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货物委托运输合同</w:t>
      </w:r>
    </w:p>
    <w:p>
      <w:r>
        <w:tab/>
      </w:r>
      <w:r>
        <w:t>甲、乙双方经过协商，根据合同法有关规定，订立货物运输合同，条款如下：</w:t>
      </w:r>
    </w:p>
    <w:p>
      <w:r>
        <w:tab/>
      </w:r>
      <w:r>
        <w:t>一、货物运输期限从 年 月 日起到 年 月 日为止。</w:t>
      </w:r>
    </w:p>
    <w:p>
      <w:r>
        <w:tab/>
      </w:r>
      <w:r>
        <w:t>二、货物运输期限内，甲方委托乙方运输货物，运输方式为收货人等事项，由甲、乙双方另签运单确定，所签运单作为本协议的附件与本协议具有同等的法律效力。</w:t>
      </w:r>
    </w:p>
    <w:p>
      <w:r>
        <w:tab/>
      </w:r>
      <w:r>
        <w:t>三、甲方须按照货物买卖合同约定的标准对货物进行包装。</w:t>
      </w:r>
    </w:p>
    <w:p>
      <w:r>
        <w:tab/>
      </w:r>
      <w:r>
        <w:t>四、乙方须按照运单的要求，在约定的期限内，将货物运到甲方指定的地点，交给甲方指定的收货人。</w:t>
      </w:r>
    </w:p>
    <w:p>
      <w:r>
        <w:tab/>
      </w:r>
      <w:r>
        <w:t>五.元，乙方将货物交给甲方指定的收货人及开具全额运输费用之日起 日内甲方支付全部运输费用。</w:t>
      </w:r>
    </w:p>
    <w:p>
      <w:r>
        <w:tab/>
      </w:r>
      <w:r>
        <w:t>六、乙方在将货物交给收货人时，同时应协助收货人亲笔签收货物以作为完成运输义务的证明。如乙方联系不上收货人时，应及时通知甲方，甲方有责任协助乙方及时通知收货人提货。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r>
        <w:tab/>
      </w:r>
      <w:r>
        <w:t>七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r>
        <w:tab/>
      </w:r>
      <w:r>
        <w:t>八、因发生自然灾害等不可抗力造成货物无法按期运达目的地时，乙方应将情况及时通知甲方并取得相关证明，以便甲方与客户协调;非因自然灾害等不可抗力造成货物无法按时到达，乙方须在最短时间内运至甲方指定的收货地点并交给收货人，且赔偿逾期承运给甲方造成的全部经济损失。</w:t>
      </w:r>
    </w:p>
    <w:p>
      <w:r>
        <w:tab/>
      </w:r>
      <w:r>
        <w:t>九、本协议未尽事宜，由双方协商解决，协商不成，可向甲方住所地法院提起诉讼。</w:t>
      </w:r>
    </w:p>
    <w:p>
      <w:r>
        <w:tab/>
      </w:r>
      <w:r>
        <w:t>十、本协议一式两份，双方各持一份，双方签字盖章后生效。</w:t>
      </w:r>
    </w:p>
    <w:p>
      <w:r>
        <w:tab/>
      </w:r>
      <w:r>
        <w:t xml:space="preserve">甲方：____________________ </w:t>
      </w:r>
      <w:r>
        <w:rPr>
          <w:rFonts w:hint="eastAsia"/>
          <w:lang w:val="en-US" w:eastAsia="zh-CN"/>
        </w:rPr>
        <w:t xml:space="preserve">        </w:t>
      </w:r>
      <w:r>
        <w:t>乙方：____________________</w:t>
      </w:r>
    </w:p>
    <w:p>
      <w:r>
        <w:tab/>
      </w:r>
      <w:r>
        <w:t xml:space="preserve">___ 年___ 月___ 日 </w:t>
      </w:r>
      <w:r>
        <w:rPr>
          <w:rFonts w:hint="eastAsia"/>
          <w:lang w:val="en-US" w:eastAsia="zh-CN"/>
        </w:rPr>
        <w:t xml:space="preserve">              </w:t>
      </w:r>
      <w:r>
        <w:t>___ 年___ 月___ 日</w:t>
      </w:r>
    </w:p>
    <w:p>
      <w: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8C22A7C"/>
    <w:rsid w:val="58C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2024-05-03T03:05:00Z</dcterms:created>
  <dc:creator>微信用户</dc:creator>
  <cp:lastModifiedBy>微信用户</cp:lastModifiedBy>
  <dcterms:modified xsi:type="dcterms:W3CDTF">2024-05-03T03:05:33Z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1AD9E97C82EC4E5FBA98AE33B366D32C_11</vt:lpwstr>
  </property>
</Properties>
</file>