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APP推广合作协议经典版</w:t>
      </w:r>
    </w:p>
    <w:p>
      <w:pPr>
        <w:jc w:val="center"/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甲方：___________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统一社会信用代码/身份证号：___________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地址：___________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法定代表人：___________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联系电话：___________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联系微信号：___________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电子邮箱：___________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乙方：___________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统一社会信用代码/身份证号：___________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地址：___________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法定代表人：___________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联系电话：___________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联系微信号：___________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电子邮箱：___________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鉴于：___________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1、 甲方为依据《中华人民共和国公司法》设立有效存续、合法经营之有限公司，拥有 业务平台、服务销售系统、庞大的客户群。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2、 乙方为中华人民共和国境内自然人，具有签署并履行本协议的资格。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甲、 乙双方本着诚信、平等、互利、共赢的原则,经友好协商,就双方合作"推广由甲方提供的APP资源",达成如下协议，以资信守。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一、 合作内容、协议时间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1、 合作方投资或者提供的合作条件：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甲方以 提供_____台__________手机(A11定制机)、APP推广资源 为合作条件;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乙方以 出资人民币__________元(大写：___________贰拾玖万玖仟柒佰元整) 为合作条件;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2、 甲方需依约提供合作条件，否则应承担违约责任。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3、 乙方出资分两期支付，第一期为__________元，第二期为_____元。乙方应按时将出资款项支付到位，否则应承担违约责任。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4、 合作期限：为_____年 ______月 ______日至 ______年 ______月 ______日。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5、甲、乙双方应努力促成本项合作项目的达成。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二、 合作开展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1、甲方于本协议生效后 ______日内提供给乙方300台手机;该手机的各项性能指标应符合双方约定;协议有效期内由乙方占有支配，协议到期后手机处置由双方约定，双方未做约定的，由乙方所有;协议有效期内手机的损坏维修由乙方负责。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2、乙方应于本协议生效后 ______日内将第一期合作款149850元(大写：___________十四万玖仟捌佰伍拾元整)支付至甲方指定的账户。第二期合作款 ______元(大写：___________ ______元)于甲方通知后确定的时间支付。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3、甲方指定合作款收款账户：___________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户名：___________ ，开户行：___________ ，账号：___________ 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三、利润分配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1、合作期间内收益由甲方收取后按 进行分配。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2、甲乙双方协商一致，确定本协议项下利润分配比例为甲方30%，乙方70%。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3、乙方收取利润分配款账户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户名：___________ ，开户行：___________ ，账号：___________ 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4、本合作项目不涉及亏损分担，合作项目运营产生的各项费用由 方承担。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5、合作期满或提前终止合作合同时，双方依据约定对收益、债务进行清算。清算后，项目剩余财产分配方式如下：___________ 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四、甲方权利与义务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1、甲方应依约提供合作条件。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2、甲方有依约收取合作利润的权利。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3、合作期间内，乙方提出要求甲方提供必要的支持和协助的，甲方应无条件配合，但乙方应为甲方保留提供协助必要的准备时间。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五、乙方权利与义务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1、乙方应依约提供合作条件。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2、乙方有依约收取合作利润的权利。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3、合作项目前期启动150台手机，后期启动150台，前后期的确定以甲方通知的时间为准，乙方不得提前私自启动。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六、违约责任及纠纷解决方式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1、合作期间内甲方逾期拒不提供合作条件的，经乙方催告后仍不履行的，乙方有权解除本协议并要求甲方承担违约责任，该违约责任的数额应相当于乙方已支付合作款项(合作条件)的百分之 五十 或实际损失金额中的孰高者。同时甲方应全额返还乙方已支付合作款。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2、合作期间内乙方逾期拒不提供合作条件的，自逾期的第三日开始应支付逾期支付的利息，该利息按日以 计算，逾期达到15日的，甲方有权解除本协议并要求乙方承担违约责任。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3、合作期间内甲方拒不依约支付合作利润给乙方的，自逾期的当日开始应支付逾期支付的利息，该利息按日以 计算，逾期达到15日的，乙方有权解除本协议并要求甲方承担违约责任。同时甲方应全额返还乙方已支付合作款。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4、本协议签署后有双方应切实履行，除以上违约责任的约定以外，一方有其它违约行为的，守约方有权请求违约方承担相应的违约责任，该违约责任应包括：___________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一方因违约行为所遭受的实际经济损失。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守约方因调查、追究、诉讼违约方的违约行为而支付的合理费用(包括但不限于诉讼费用、保全费用、律师费用等)。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5、因不可抗力导致本协议项下所有权利义务无法实现的，双方均不承担违约、损害赔偿及其它责任。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6、本协议及本协议衍生之纠纷，双方应协商处理，协商不成的，任意一方均有权起诉至乙方所在地有管辖权的人民法院。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七、协议的解除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1、双方协商一致可以解除本协议。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2、非双方协商一致，另一方无权提前终止本协议。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八、协议的期限、修订及终止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1、本协议一式 贰______份，甲、乙双方各持壹份，具有同等法律效力。本协议于双方签字或者捺印后生效。有效期届满后自行终止，若任何一方希望期限延长，应提前______日以书面方式提出。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(以下无正文)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甲方(签字盖章)：___________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乙方(签字盖章)：___________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签约时间：_______________年___月___日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  <w:r>
        <w:rPr>
          <w:rFonts w:hint="eastAsia" w:ascii="微软雅黑" w:hAnsi="微软雅黑" w:eastAsia="微软雅黑" w:cs="微软雅黑"/>
          <w:sz w:val="30"/>
          <w:szCs w:val="30"/>
        </w:rPr>
        <w:t>签约地点：_________________________
</w:t>
      </w:r>
      <w:r>
        <w:rPr>
          <w:rFonts w:hint="eastAsia" w:ascii="微软雅黑" w:hAnsi="微软雅黑" w:eastAsia="微软雅黑" w:cs="微软雅黑"/>
          <w:sz w:val="30"/>
          <w:szCs w:val="30"/>
        </w:rPr>
        <w:br/>
      </w:r>
    </w:p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2</TotalTime>
  <ScaleCrop>false</ScaleCrop>
  <LinksUpToDate>false</LinksUpToDate>
  <CharactersWithSpaces>17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</cp:lastModifiedBy>
  <dcterms:modified xsi:type="dcterms:W3CDTF">2021-07-06T02:40:00Z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EFCFBD070FD242C9B7887F2828AF6D19</vt:lpwstr>
  </property>
</Properties>
</file>