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培训机构加盟合作协议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甲方（授权方）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[甲方全称]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乙方（加盟方）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[乙方全称]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协议目的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为明确双方的权利和义务，促进双方共同发展，经友好协商，甲乙双方就乙方加盟甲方艺术生培训项目达成以下合作协议。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一、合作费用与期限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乙方应在本协议签订后五个工作日内支付加盟合作费人民币_______万元，作为五年期限内的加盟费用。若双方满意，可在期满前协商续签。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二、合作范围与权利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乙方有权在协议规定的期限内，以甲方名义开展艺术生培训项目，并享有该项目的股权。但乙方无权干涉甲方其他教育项目的运营和股权。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乙方在开展工作时，应严格遵守国家法律法规和本协议的约定，否则甲方有权解除合作协议并追究乙方的法律责任。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三、甲方支持与协助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甲方将利用自身品牌影响力和连锁加盟体系，为乙方提供品牌支持，并协助乙方联系相关政府部门和一级社团组织，参与主办大型社会活动。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甲方将为乙方提供精心设计、独具特色的专业培训课程、权威资格认证及管理咨询项目，并持续开发新的具有市场核心竞争力的项目，以适应市场需求。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甲方将为乙方提供政府官员、知名专家教授、高级培训师等资源，为乙方节省公关和讲师费用，并建立永续的人力资源保障。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四、管理模式与市场支持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乙方可根据需要，要求甲方提供完善的管理系统和人事培训，学习先进的培训认证管理模式，以规范和完善自身的培训认证体系。但甲方无权干涉乙方的日常管理。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对于乙方艺术生培训项目所产生的利润，双方将按照比例分配。具体为：乙方占该版块利润的30%，甲方占70%。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五、监督与解除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甲方有权对乙方的工作进行指导和监督，并对乙方的违规违纪事件进行严肃处理。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本协议自双方签字盖章之日起生效，若双方无法协调一致开展工作，可协商解除本协议。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本协议一式二份，甲乙双方各执一份，具有同等法律效力。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[甲方公章]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[甲方代表手写签名]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[甲方签署日期]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[乙方公章]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法定代表（签字）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[乙方代表手写签名]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[乙方签署日期]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0A902894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4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2024-05-06T07:04:40Z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