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olor w:val="000000"/>
          <w:sz w:val="36"/>
        </w:rPr>
      </w:pPr>
      <w:r>
        <w:rPr>
          <w:rFonts w:ascii="微软雅黑" w:hAnsi="微软雅黑" w:eastAsia="微软雅黑"/>
          <w:color w:val="000000"/>
          <w:sz w:val="36"/>
        </w:rPr>
        <w:t>房屋租赁转租合同</w:t>
      </w:r>
    </w:p>
    <w:p>
      <w:r>
        <w:tab/>
      </w:r>
      <w:bookmarkStart w:id="0" w:name="_GoBack"/>
      <w:bookmarkEnd w:id="0"/>
    </w:p>
    <w:p>
      <w:r>
        <w:t>出租人：(下称甲方) __________________</w:t>
      </w:r>
    </w:p>
    <w:p>
      <w:r>
        <w:tab/>
      </w:r>
      <w:r>
        <w:t>承租人：(下称乙方) __________________</w:t>
      </w:r>
    </w:p>
    <w:p>
      <w:r>
        <w:tab/>
      </w:r>
      <w:r>
        <w:t>根据《中华人民共和国合同法》及有关规定，为明确甲方与乙方的权利义务关系，经双方协商一致，签定本合同。</w:t>
      </w:r>
    </w:p>
    <w:p>
      <w:r>
        <w:tab/>
      </w:r>
      <w:r>
        <w:t>1，房屋位置：番禺钟村锦绣生态园倚翠苑11座1梯408</w:t>
      </w:r>
    </w:p>
    <w:p>
      <w:r>
        <w:tab/>
      </w:r>
      <w:r>
        <w:t>房屋间数：次卧</w:t>
      </w:r>
    </w:p>
    <w:p>
      <w:r>
        <w:tab/>
      </w:r>
      <w:r>
        <w:t>2，乙方租用上述房屋用途为居住，如有变更，应以书面形式通知甲方。</w:t>
      </w:r>
    </w:p>
    <w:p>
      <w:r>
        <w:tab/>
      </w:r>
      <w:r>
        <w:t>3，承租期限为_____年_____月，出租人自__________年_____月_____日起将出租房屋交 付承租人使用，至___________年_____月_____日收回。</w:t>
      </w:r>
    </w:p>
    <w:p>
      <w:r>
        <w:tab/>
      </w:r>
      <w:r>
        <w:t>4，乙方有下列情形之一的，出租人可以终止合同：</w:t>
      </w:r>
    </w:p>
    <w:p>
      <w:r>
        <w:tab/>
      </w:r>
      <w:r>
        <w:t>a、乙方擅自将房屋转租，转让，转借的;</w:t>
      </w:r>
    </w:p>
    <w:p>
      <w:r>
        <w:tab/>
      </w:r>
      <w:r>
        <w:t>b、乙方利用承租房屋进行非法活动，损害公共利益的;</w:t>
      </w:r>
    </w:p>
    <w:p>
      <w:r>
        <w:tab/>
      </w:r>
      <w:r>
        <w:t>c、乙方拖欠租金达七天的。</w:t>
      </w:r>
    </w:p>
    <w:p>
      <w:r>
        <w:tab/>
      </w:r>
      <w:r>
        <w:t>5，如乙方逾期不搬迁，甲方有权向人民法院起诉，甲方由此所受损失，由乙方负责赔偿。 合同期满后，如甲方仍继续出租房屋的，乙方享有优先权。</w:t>
      </w:r>
    </w:p>
    <w:p>
      <w:r>
        <w:tab/>
      </w:r>
      <w:r>
        <w:t>租金</w:t>
      </w:r>
    </w:p>
    <w:p>
      <w:r>
        <w:tab/>
      </w:r>
      <w:r>
        <w:t>乙方按本合同第一章所述房屋及第七条所述期限使用上述房产，需向甲方支付租金，总计租金为人民币_____拾_____万____仟 ____百____拾____元整(RMB￥_______________) 6，费用</w:t>
      </w:r>
    </w:p>
    <w:p>
      <w:r>
        <w:tab/>
      </w:r>
      <w:r>
        <w:t>乙方在租赁期间，需支付如下费用：_____________________________</w:t>
      </w:r>
    </w:p>
    <w:p>
      <w:r>
        <w:tab/>
      </w:r>
      <w:r>
        <w:t>7，付款时间及方式</w:t>
      </w:r>
    </w:p>
    <w:p>
      <w:r>
        <w:tab/>
      </w:r>
      <w:r>
        <w:t>a.付款方式：乙方以__________为一期缴纳租金。</w:t>
      </w:r>
    </w:p>
    <w:p>
      <w:r>
        <w:tab/>
      </w:r>
      <w:r>
        <w:t>b.付款时间：乙方应于本合同所规定之起租日前缴纳首期租金共计人民币____拾____万____仟____佰____拾____元整(RMB____元)并以甲方出具的票据为交款凭证。并于每月____号前交纳租金。</w:t>
      </w:r>
    </w:p>
    <w:p>
      <w:r>
        <w:tab/>
      </w:r>
      <w:r>
        <w:t>8，乙方应在签定此合同的同时付给甲方RMB______元定金。在双方交接房屋时，上述定金将转为租金。</w:t>
      </w:r>
    </w:p>
    <w:p>
      <w:r>
        <w:tab/>
      </w:r>
      <w:r>
        <w:t>9，.若乙方未按本合同规定履行其责任 ，则甲方将扣除全部定金以弥补甲方之损失。</w:t>
      </w:r>
    </w:p>
    <w:p>
      <w:r>
        <w:tab/>
      </w:r>
      <w:r>
        <w:t>10，修缮房屋是甲方的义务。甲方对房屋及其设备应认真检查，修缮以保障乙方居住安全和使用.</w:t>
      </w:r>
    </w:p>
    <w:p>
      <w:r>
        <w:tab/>
      </w:r>
      <w:r>
        <w:t>11,甲方作为联系人，负责和房东联系。乙方向甲方支付房租，享有 房间一卧室的完全独立使用权，以及公共区域的共同使用权。乙方如果要增加合租人数，必须取得甲方同意，重新订立合同，方可进行。</w:t>
      </w:r>
    </w:p>
    <w:p>
      <w:r>
        <w:tab/>
      </w:r>
      <w:r>
        <w:t>12,合租期间，水、电、煤气、物业管理费由甲、乙两方平摊.</w:t>
      </w:r>
    </w:p>
    <w:p>
      <w:r>
        <w:tab/>
      </w:r>
      <w:r>
        <w:t>13,合租期间，本着和平、友好相处的原则，双方应共同维护居住环境的卫生、安全。不得随意的干扰对方的私人空间。对方的合理建议，应积极采纳。</w:t>
      </w:r>
    </w:p>
    <w:p>
      <w:r>
        <w:tab/>
      </w:r>
      <w:r>
        <w:t>14,朋友来访，应尽量保持安静，以不干扰对方学习、生活为宜。超过2个朋友来访，应提前告知对方。</w:t>
      </w:r>
    </w:p>
    <w:p>
      <w:r>
        <w:tab/>
      </w:r>
      <w:r>
        <w:t>15，甲方未按时(未按要求)修缮，因此造成乙方人身受到伤害或财产受损，则负责赔偿. 16，如因乙方本人或其应负责的其他人的过错造成了该房屋或其内部设施的损坏，乙方应负责维修至甲方满意的程度。</w:t>
      </w:r>
    </w:p>
    <w:p>
      <w:r>
        <w:tab/>
      </w:r>
      <w:r>
        <w:t>17，房屋如因不可抗力的影响,不能履行本合同的一方可免除责任. 18，若双方出现纠纷应友好协商解决，协商不成可向有关部门申诉。 19，本合同未尽事宜,可作补充规定,补充规定与本合同具有同等效力. 本合同一式两份,甲方,乙方各执一份.</w:t>
      </w:r>
    </w:p>
    <w:p>
      <w:r>
        <w:tab/>
      </w:r>
      <w:r>
        <w:t>甲方(签章)</w:t>
      </w:r>
    </w:p>
    <w:p>
      <w:r>
        <w:tab/>
      </w:r>
      <w:r>
        <w:t>身份证地址: ____________________________________</w:t>
      </w:r>
    </w:p>
    <w:p>
      <w:r>
        <w:tab/>
      </w:r>
      <w:r>
        <w:t>身份证号：______________________________________</w:t>
      </w:r>
    </w:p>
    <w:p>
      <w:r>
        <w:tab/>
      </w:r>
      <w:r>
        <w:t>电话: __________________________________________</w:t>
      </w:r>
    </w:p>
    <w:p>
      <w:r>
        <w:tab/>
      </w:r>
      <w:r>
        <w:t>签约时间: ______________________________________</w:t>
      </w:r>
    </w:p>
    <w:p>
      <w:r>
        <w:tab/>
      </w:r>
      <w:r>
        <w:t>签约地点: ______________________________________</w:t>
      </w:r>
    </w:p>
    <w:p>
      <w:r>
        <w:tab/>
      </w:r>
      <w:r>
        <w:t>乙方(签章)</w:t>
      </w:r>
    </w:p>
    <w:p>
      <w:r>
        <w:tab/>
      </w:r>
      <w:r>
        <w:t>身份证地址:_____________________________________</w:t>
      </w:r>
    </w:p>
    <w:p>
      <w:r>
        <w:tab/>
      </w:r>
      <w:r>
        <w:t>身份证号：______________________________________</w:t>
      </w:r>
    </w:p>
    <w:p>
      <w:r>
        <w:tab/>
      </w:r>
      <w:r>
        <w:t>电话: __________________________________________</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449120FC"/>
    <w:rsid w:val="44912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2024-05-08T06:17:00Z</dcterms:created>
  <dc:creator>微信用户</dc:creator>
  <cp:lastModifiedBy>微信用户</cp:lastModifiedBy>
  <dcterms:modified xsi:type="dcterms:W3CDTF">2024-05-08T06:17:18Z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FABE73280A6043C79CFBE01ADEA0E48B_11</vt:lpwstr>
  </property>
</Properties>
</file>