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C8" w:rsidRPr="001F7395" w:rsidRDefault="0056453C" w:rsidP="008C5FF9">
      <w:pPr>
        <w:pStyle w:val="a8"/>
        <w:jc w:val="center"/>
        <w:rPr>
          <w:rStyle w:val="10"/>
          <w:rFonts w:ascii="思源宋体 CN Medium" w:eastAsia="思源宋体 CN Medium" w:hAnsi="思源宋体 CN Medium"/>
          <w:sz w:val="36"/>
        </w:rPr>
      </w:pPr>
      <w:r w:rsidRPr="001F7395">
        <w:rPr>
          <w:rStyle w:val="10"/>
          <w:rFonts w:ascii="思源宋体 CN Medium" w:eastAsia="思源宋体 CN Medium" w:hAnsi="思源宋体 CN Medium" w:hint="eastAsia"/>
          <w:sz w:val="36"/>
        </w:rPr>
        <w:t>信息安全管理制度</w:t>
      </w:r>
    </w:p>
    <w:p w:rsidR="00CA68C8" w:rsidRPr="001F7395" w:rsidRDefault="00CA68C8" w:rsidP="008C5FF9">
      <w:pPr>
        <w:pStyle w:val="a8"/>
        <w:jc w:val="left"/>
        <w:rPr>
          <w:rFonts w:ascii="思源宋体 CN Medium" w:eastAsia="思源宋体 CN Medium" w:hAnsi="思源宋体 CN Medium"/>
          <w:sz w:val="28"/>
        </w:rPr>
      </w:pPr>
    </w:p>
    <w:p w:rsidR="00EB56F4" w:rsidRPr="001F7395" w:rsidRDefault="00EB56F4"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1.目的</w:t>
      </w:r>
    </w:p>
    <w:p w:rsidR="00CA68C8" w:rsidRPr="001F7395" w:rsidRDefault="00EB56F4"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信息是企业存在和发展的重要基础</w:t>
      </w:r>
      <w:r w:rsidR="0056453C" w:rsidRPr="001F7395">
        <w:rPr>
          <w:rFonts w:ascii="思源宋体 CN Medium" w:eastAsia="思源宋体 CN Medium" w:hAnsi="思源宋体 CN Medium" w:hint="eastAsia"/>
          <w:sz w:val="28"/>
          <w:szCs w:val="28"/>
        </w:rPr>
        <w:t>。</w:t>
      </w:r>
      <w:r w:rsidRPr="001F7395">
        <w:rPr>
          <w:rFonts w:ascii="思源宋体 CN Medium" w:eastAsia="思源宋体 CN Medium" w:hAnsi="思源宋体 CN Medium" w:hint="eastAsia"/>
          <w:sz w:val="28"/>
          <w:szCs w:val="28"/>
        </w:rPr>
        <w:t>为规范企业信息管理，保障信息安全，明确信息安全管理的程序、职责、义务和权限</w:t>
      </w:r>
      <w:r w:rsidR="00997654" w:rsidRPr="001F7395">
        <w:rPr>
          <w:rFonts w:ascii="思源宋体 CN Medium" w:eastAsia="思源宋体 CN Medium" w:hAnsi="思源宋体 CN Medium" w:hint="eastAsia"/>
          <w:sz w:val="28"/>
          <w:szCs w:val="28"/>
        </w:rPr>
        <w:t>，特制定本制度</w:t>
      </w:r>
      <w:r w:rsidR="0056453C" w:rsidRPr="001F7395">
        <w:rPr>
          <w:rFonts w:ascii="思源宋体 CN Medium" w:eastAsia="思源宋体 CN Medium" w:hAnsi="思源宋体 CN Medium" w:hint="eastAsia"/>
          <w:sz w:val="28"/>
          <w:szCs w:val="28"/>
        </w:rPr>
        <w:t>。</w:t>
      </w:r>
    </w:p>
    <w:p w:rsidR="00427E59" w:rsidRPr="001F7395" w:rsidRDefault="00EB56F4"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2</w:t>
      </w:r>
      <w:r w:rsidR="00427E59" w:rsidRPr="001F7395">
        <w:rPr>
          <w:rFonts w:ascii="思源宋体 CN Medium" w:eastAsia="思源宋体 CN Medium" w:hAnsi="思源宋体 CN Medium" w:hint="eastAsia"/>
          <w:sz w:val="28"/>
          <w:szCs w:val="28"/>
        </w:rPr>
        <w:t>.</w:t>
      </w:r>
      <w:r w:rsidRPr="001F7395">
        <w:rPr>
          <w:rFonts w:ascii="思源宋体 CN Medium" w:eastAsia="思源宋体 CN Medium" w:hAnsi="思源宋体 CN Medium" w:hint="eastAsia"/>
          <w:sz w:val="28"/>
          <w:szCs w:val="28"/>
        </w:rPr>
        <w:t xml:space="preserve"> 职责</w:t>
      </w:r>
    </w:p>
    <w:p w:rsidR="00EC43B3" w:rsidRPr="001F7395" w:rsidRDefault="00B75714"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2.1 </w:t>
      </w:r>
      <w:r w:rsidR="00EC43B3" w:rsidRPr="001F7395">
        <w:rPr>
          <w:rFonts w:ascii="思源宋体 CN Medium" w:eastAsia="思源宋体 CN Medium" w:hAnsi="思源宋体 CN Medium" w:hint="eastAsia"/>
          <w:sz w:val="28"/>
          <w:szCs w:val="28"/>
        </w:rPr>
        <w:t>网络管理员</w:t>
      </w:r>
      <w:r w:rsidR="00D053F5" w:rsidRPr="001F7395">
        <w:rPr>
          <w:rFonts w:ascii="思源宋体 CN Medium" w:eastAsia="思源宋体 CN Medium" w:hAnsi="思源宋体 CN Medium" w:hint="eastAsia"/>
          <w:sz w:val="28"/>
          <w:szCs w:val="28"/>
        </w:rPr>
        <w:t>（委外）</w:t>
      </w:r>
      <w:r w:rsidR="00EC43B3" w:rsidRPr="001F7395">
        <w:rPr>
          <w:rFonts w:ascii="思源宋体 CN Medium" w:eastAsia="思源宋体 CN Medium" w:hAnsi="思源宋体 CN Medium" w:hint="eastAsia"/>
          <w:sz w:val="28"/>
          <w:szCs w:val="28"/>
        </w:rPr>
        <w:t>：负责依公司的系统安全规定和部门业务要求，对网络进行维护管理、计算机维护及故障处理等，保证系统安全运行。</w:t>
      </w:r>
    </w:p>
    <w:p w:rsidR="00EC43B3" w:rsidRPr="001F7395" w:rsidRDefault="00B75714"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2.2 </w:t>
      </w:r>
      <w:r w:rsidR="00EC43B3" w:rsidRPr="001F7395">
        <w:rPr>
          <w:rFonts w:ascii="思源宋体 CN Medium" w:eastAsia="思源宋体 CN Medium" w:hAnsi="思源宋体 CN Medium" w:hint="eastAsia"/>
          <w:sz w:val="28"/>
          <w:szCs w:val="28"/>
        </w:rPr>
        <w:t>系统管理员</w:t>
      </w:r>
      <w:r w:rsidR="00F20A6A" w:rsidRPr="001F7395">
        <w:rPr>
          <w:rFonts w:ascii="思源宋体 CN Medium" w:eastAsia="思源宋体 CN Medium" w:hAnsi="思源宋体 CN Medium" w:hint="eastAsia"/>
          <w:sz w:val="28"/>
          <w:szCs w:val="28"/>
        </w:rPr>
        <w:t>（安全员）</w:t>
      </w:r>
      <w:r w:rsidR="00EC43B3" w:rsidRPr="001F7395">
        <w:rPr>
          <w:rFonts w:ascii="思源宋体 CN Medium" w:eastAsia="思源宋体 CN Medium" w:hAnsi="思源宋体 CN Medium" w:hint="eastAsia"/>
          <w:sz w:val="28"/>
          <w:szCs w:val="28"/>
        </w:rPr>
        <w:t>：负责策划和制定公司信息安全策略、监督安全</w:t>
      </w:r>
      <w:r w:rsidRPr="001F7395">
        <w:rPr>
          <w:rFonts w:ascii="思源宋体 CN Medium" w:eastAsia="思源宋体 CN Medium" w:hAnsi="思源宋体 CN Medium" w:hint="eastAsia"/>
          <w:sz w:val="28"/>
          <w:szCs w:val="28"/>
        </w:rPr>
        <w:t>规定的实施，提出改善要求，确保信息系统满足公司业务安全</w:t>
      </w:r>
      <w:r w:rsidR="00EC43B3" w:rsidRPr="001F7395">
        <w:rPr>
          <w:rFonts w:ascii="思源宋体 CN Medium" w:eastAsia="思源宋体 CN Medium" w:hAnsi="思源宋体 CN Medium" w:hint="eastAsia"/>
          <w:sz w:val="28"/>
          <w:szCs w:val="28"/>
        </w:rPr>
        <w:t>要求</w:t>
      </w:r>
      <w:r w:rsidRPr="001F7395">
        <w:rPr>
          <w:rFonts w:ascii="思源宋体 CN Medium" w:eastAsia="思源宋体 CN Medium" w:hAnsi="思源宋体 CN Medium" w:hint="eastAsia"/>
          <w:sz w:val="28"/>
          <w:szCs w:val="28"/>
        </w:rPr>
        <w:t>。</w:t>
      </w:r>
      <w:r w:rsidR="007C1518" w:rsidRPr="001F7395">
        <w:rPr>
          <w:rFonts w:ascii="思源宋体 CN Medium" w:eastAsia="思源宋体 CN Medium" w:hAnsi="思源宋体 CN Medium" w:hint="eastAsia"/>
          <w:sz w:val="28"/>
          <w:szCs w:val="28"/>
        </w:rPr>
        <w:t>负责加解密授权管理、用户申报、开通访问授权和机房管理、数据备份。</w:t>
      </w:r>
    </w:p>
    <w:p w:rsidR="00EB56F4" w:rsidRPr="001F7395" w:rsidRDefault="00EB56F4"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3．定义与术语</w:t>
      </w:r>
    </w:p>
    <w:p w:rsidR="00785701" w:rsidRPr="001F7395" w:rsidRDefault="00785701"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3.1 公司信息分类：</w:t>
      </w:r>
    </w:p>
    <w:p w:rsidR="00785701" w:rsidRPr="001F7395" w:rsidRDefault="0056453C" w:rsidP="008C5FF9">
      <w:pPr>
        <w:pStyle w:val="a8"/>
        <w:numPr>
          <w:ilvl w:val="0"/>
          <w:numId w:val="2"/>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技术</w:t>
      </w:r>
      <w:r w:rsidR="00EB56F4" w:rsidRPr="001F7395">
        <w:rPr>
          <w:rFonts w:ascii="思源宋体 CN Medium" w:eastAsia="思源宋体 CN Medium" w:hAnsi="思源宋体 CN Medium" w:hint="eastAsia"/>
          <w:sz w:val="28"/>
          <w:szCs w:val="28"/>
        </w:rPr>
        <w:t>信息：</w:t>
      </w:r>
      <w:r w:rsidR="009935C2" w:rsidRPr="001F7395">
        <w:rPr>
          <w:rFonts w:ascii="思源宋体 CN Medium" w:eastAsia="思源宋体 CN Medium" w:hAnsi="思源宋体 CN Medium" w:hint="eastAsia"/>
          <w:sz w:val="28"/>
          <w:szCs w:val="28"/>
        </w:rPr>
        <w:t>产品</w:t>
      </w:r>
      <w:r w:rsidRPr="001F7395">
        <w:rPr>
          <w:rFonts w:ascii="思源宋体 CN Medium" w:eastAsia="思源宋体 CN Medium" w:hAnsi="思源宋体 CN Medium" w:hint="eastAsia"/>
          <w:sz w:val="28"/>
          <w:szCs w:val="28"/>
        </w:rPr>
        <w:t>图纸</w:t>
      </w:r>
      <w:r w:rsidR="00785701" w:rsidRPr="001F7395">
        <w:rPr>
          <w:rFonts w:ascii="思源宋体 CN Medium" w:eastAsia="思源宋体 CN Medium" w:hAnsi="思源宋体 CN Medium" w:hint="eastAsia"/>
          <w:sz w:val="28"/>
          <w:szCs w:val="28"/>
        </w:rPr>
        <w:t>、制造技术、</w:t>
      </w:r>
      <w:r w:rsidRPr="001F7395">
        <w:rPr>
          <w:rFonts w:ascii="思源宋体 CN Medium" w:eastAsia="思源宋体 CN Medium" w:hAnsi="思源宋体 CN Medium" w:hint="eastAsia"/>
          <w:sz w:val="28"/>
          <w:szCs w:val="28"/>
        </w:rPr>
        <w:t>主要存在于技术部</w:t>
      </w:r>
      <w:r w:rsidR="00785701" w:rsidRPr="001F7395">
        <w:rPr>
          <w:rFonts w:ascii="思源宋体 CN Medium" w:eastAsia="思源宋体 CN Medium" w:hAnsi="思源宋体 CN Medium" w:hint="eastAsia"/>
          <w:sz w:val="28"/>
          <w:szCs w:val="28"/>
        </w:rPr>
        <w:t>。</w:t>
      </w:r>
    </w:p>
    <w:p w:rsidR="00CA68C8" w:rsidRPr="001F7395" w:rsidRDefault="00785701" w:rsidP="008C5FF9">
      <w:pPr>
        <w:pStyle w:val="a8"/>
        <w:numPr>
          <w:ilvl w:val="0"/>
          <w:numId w:val="2"/>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质量信息：主要保存在</w:t>
      </w:r>
      <w:r w:rsidR="0056453C" w:rsidRPr="001F7395">
        <w:rPr>
          <w:rFonts w:ascii="思源宋体 CN Medium" w:eastAsia="思源宋体 CN Medium" w:hAnsi="思源宋体 CN Medium" w:hint="eastAsia"/>
          <w:sz w:val="28"/>
          <w:szCs w:val="28"/>
        </w:rPr>
        <w:t>质管部。</w:t>
      </w:r>
    </w:p>
    <w:p w:rsidR="00CA68C8" w:rsidRPr="001F7395" w:rsidRDefault="0056453C" w:rsidP="008C5FF9">
      <w:pPr>
        <w:pStyle w:val="a8"/>
        <w:numPr>
          <w:ilvl w:val="0"/>
          <w:numId w:val="2"/>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商务信息</w:t>
      </w:r>
      <w:r w:rsidR="00EB56F4" w:rsidRPr="001F7395">
        <w:rPr>
          <w:rFonts w:ascii="思源宋体 CN Medium" w:eastAsia="思源宋体 CN Medium" w:hAnsi="思源宋体 CN Medium" w:hint="eastAsia"/>
          <w:sz w:val="28"/>
          <w:szCs w:val="28"/>
        </w:rPr>
        <w:t>：</w:t>
      </w:r>
      <w:r w:rsidRPr="001F7395">
        <w:rPr>
          <w:rFonts w:ascii="思源宋体 CN Medium" w:eastAsia="思源宋体 CN Medium" w:hAnsi="思源宋体 CN Medium" w:hint="eastAsia"/>
          <w:sz w:val="28"/>
          <w:szCs w:val="28"/>
        </w:rPr>
        <w:t>主要存在于采购部、</w:t>
      </w:r>
      <w:r w:rsidR="00785701" w:rsidRPr="001F7395">
        <w:rPr>
          <w:rFonts w:ascii="思源宋体 CN Medium" w:eastAsia="思源宋体 CN Medium" w:hAnsi="思源宋体 CN Medium" w:hint="eastAsia"/>
          <w:sz w:val="28"/>
          <w:szCs w:val="28"/>
        </w:rPr>
        <w:t>经营部</w:t>
      </w:r>
      <w:r w:rsidRPr="001F7395">
        <w:rPr>
          <w:rFonts w:ascii="思源宋体 CN Medium" w:eastAsia="思源宋体 CN Medium" w:hAnsi="思源宋体 CN Medium" w:hint="eastAsia"/>
          <w:sz w:val="28"/>
          <w:szCs w:val="28"/>
        </w:rPr>
        <w:t>。</w:t>
      </w:r>
    </w:p>
    <w:p w:rsidR="00CA68C8" w:rsidRPr="001F7395" w:rsidRDefault="0056453C" w:rsidP="008C5FF9">
      <w:pPr>
        <w:pStyle w:val="a8"/>
        <w:numPr>
          <w:ilvl w:val="0"/>
          <w:numId w:val="2"/>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财务信息</w:t>
      </w:r>
      <w:r w:rsidR="00EB56F4" w:rsidRPr="001F7395">
        <w:rPr>
          <w:rFonts w:ascii="思源宋体 CN Medium" w:eastAsia="思源宋体 CN Medium" w:hAnsi="思源宋体 CN Medium" w:hint="eastAsia"/>
          <w:sz w:val="28"/>
          <w:szCs w:val="28"/>
        </w:rPr>
        <w:t>：</w:t>
      </w:r>
      <w:r w:rsidRPr="001F7395">
        <w:rPr>
          <w:rFonts w:ascii="思源宋体 CN Medium" w:eastAsia="思源宋体 CN Medium" w:hAnsi="思源宋体 CN Medium" w:hint="eastAsia"/>
          <w:sz w:val="28"/>
          <w:szCs w:val="28"/>
        </w:rPr>
        <w:t>主要存在于财务部。</w:t>
      </w:r>
    </w:p>
    <w:p w:rsidR="00CA68C8" w:rsidRPr="001F7395" w:rsidRDefault="00EB56F4" w:rsidP="008C5FF9">
      <w:pPr>
        <w:pStyle w:val="a8"/>
        <w:numPr>
          <w:ilvl w:val="0"/>
          <w:numId w:val="2"/>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人事信息：</w:t>
      </w:r>
      <w:r w:rsidR="009935C2" w:rsidRPr="001F7395">
        <w:rPr>
          <w:rFonts w:ascii="思源宋体 CN Medium" w:eastAsia="思源宋体 CN Medium" w:hAnsi="思源宋体 CN Medium" w:hint="eastAsia"/>
          <w:sz w:val="28"/>
          <w:szCs w:val="28"/>
        </w:rPr>
        <w:t>公司员工及为公司服务的特殊技能人才信息资料。</w:t>
      </w:r>
    </w:p>
    <w:p w:rsidR="00CA68C8" w:rsidRPr="001F7395" w:rsidRDefault="0056453C" w:rsidP="008C5FF9">
      <w:pPr>
        <w:pStyle w:val="a8"/>
        <w:numPr>
          <w:ilvl w:val="0"/>
          <w:numId w:val="2"/>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密码信息</w:t>
      </w:r>
      <w:r w:rsidR="00EB56F4" w:rsidRPr="001F7395">
        <w:rPr>
          <w:rFonts w:ascii="思源宋体 CN Medium" w:eastAsia="思源宋体 CN Medium" w:hAnsi="思源宋体 CN Medium" w:hint="eastAsia"/>
          <w:sz w:val="28"/>
          <w:szCs w:val="28"/>
        </w:rPr>
        <w:t>：</w:t>
      </w:r>
      <w:r w:rsidR="009935C2" w:rsidRPr="001F7395">
        <w:rPr>
          <w:rFonts w:ascii="思源宋体 CN Medium" w:eastAsia="思源宋体 CN Medium" w:hAnsi="思源宋体 CN Medium" w:hint="eastAsia"/>
          <w:sz w:val="28"/>
          <w:szCs w:val="28"/>
        </w:rPr>
        <w:t>个人登录、开机密码及IT管理员密码。</w:t>
      </w:r>
    </w:p>
    <w:p w:rsidR="00EB56F4" w:rsidRPr="001F7395" w:rsidRDefault="00EB56F4" w:rsidP="008C5FF9">
      <w:pPr>
        <w:pStyle w:val="a8"/>
        <w:numPr>
          <w:ilvl w:val="0"/>
          <w:numId w:val="2"/>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内部运作其他信息：</w:t>
      </w:r>
      <w:r w:rsidR="00785701" w:rsidRPr="001F7395">
        <w:rPr>
          <w:rFonts w:ascii="思源宋体 CN Medium" w:eastAsia="思源宋体 CN Medium" w:hAnsi="思源宋体 CN Medium" w:hint="eastAsia"/>
          <w:sz w:val="28"/>
          <w:szCs w:val="28"/>
        </w:rPr>
        <w:t>包括设备、基础设施、工程等</w:t>
      </w:r>
      <w:r w:rsidR="009935C2" w:rsidRPr="001F7395">
        <w:rPr>
          <w:rFonts w:ascii="思源宋体 CN Medium" w:eastAsia="思源宋体 CN Medium" w:hAnsi="思源宋体 CN Medium" w:hint="eastAsia"/>
          <w:sz w:val="28"/>
          <w:szCs w:val="28"/>
        </w:rPr>
        <w:t>信息资料。</w:t>
      </w:r>
    </w:p>
    <w:p w:rsidR="00997654" w:rsidRPr="001F7395" w:rsidRDefault="00EC77F8"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以上信息，根据信息秘密程度，分为可公开信息和保密信息。公司任何</w:t>
      </w:r>
      <w:r w:rsidRPr="001F7395">
        <w:rPr>
          <w:rFonts w:ascii="思源宋体 CN Medium" w:eastAsia="思源宋体 CN Medium" w:hAnsi="思源宋体 CN Medium" w:hint="eastAsia"/>
          <w:sz w:val="28"/>
          <w:szCs w:val="28"/>
        </w:rPr>
        <w:lastRenderedPageBreak/>
        <w:t>员工均不可将公司保密信息（文件）以任何方式传递、泄露给非授权人。</w:t>
      </w:r>
    </w:p>
    <w:p w:rsidR="00997654" w:rsidRPr="001F7395" w:rsidRDefault="00997654" w:rsidP="008C5FF9">
      <w:pPr>
        <w:pStyle w:val="a8"/>
        <w:numPr>
          <w:ilvl w:val="0"/>
          <w:numId w:val="4"/>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公开信息：此类信息、文件可从公司公开渠道所获取，如公司广告、网站中所涉及的公司名称、地址、经营产品等。</w:t>
      </w:r>
    </w:p>
    <w:p w:rsidR="00997654" w:rsidRPr="001F7395" w:rsidRDefault="00997654" w:rsidP="008C5FF9">
      <w:pPr>
        <w:pStyle w:val="a8"/>
        <w:numPr>
          <w:ilvl w:val="0"/>
          <w:numId w:val="4"/>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秘密信息：不可从公开渠道所能获取的信息，如产品技术文件，包括产品图纸、客户文件、工艺技术规范等；人事行政文件、管理程序和规范、生产经营统计信息和其他记录、文件等。</w:t>
      </w:r>
    </w:p>
    <w:p w:rsidR="00785701" w:rsidRPr="001F7395" w:rsidRDefault="00785701"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3.2信息管理</w:t>
      </w:r>
      <w:r w:rsidR="0056453C" w:rsidRPr="001F7395">
        <w:rPr>
          <w:rFonts w:ascii="思源宋体 CN Medium" w:eastAsia="思源宋体 CN Medium" w:hAnsi="思源宋体 CN Medium" w:hint="eastAsia"/>
          <w:sz w:val="28"/>
          <w:szCs w:val="28"/>
        </w:rPr>
        <w:t>风险</w:t>
      </w:r>
      <w:r w:rsidR="0053507D" w:rsidRPr="001F7395">
        <w:rPr>
          <w:rFonts w:ascii="思源宋体 CN Medium" w:eastAsia="思源宋体 CN Medium" w:hAnsi="思源宋体 CN Medium" w:hint="eastAsia"/>
          <w:sz w:val="28"/>
          <w:szCs w:val="28"/>
        </w:rPr>
        <w:t>及危害</w:t>
      </w:r>
    </w:p>
    <w:p w:rsidR="00427E59" w:rsidRPr="001F7395" w:rsidRDefault="0053507D"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3.2.</w:t>
      </w:r>
      <w:r w:rsidR="0056453C" w:rsidRPr="001F7395">
        <w:rPr>
          <w:rFonts w:ascii="思源宋体 CN Medium" w:eastAsia="思源宋体 CN Medium" w:hAnsi="思源宋体 CN Medium" w:hint="eastAsia"/>
          <w:sz w:val="28"/>
          <w:szCs w:val="28"/>
        </w:rPr>
        <w:t>1 来自企业外的风险</w:t>
      </w:r>
    </w:p>
    <w:p w:rsidR="00427E59" w:rsidRPr="001F7395" w:rsidRDefault="0053507D"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a. </w:t>
      </w:r>
      <w:r w:rsidR="0056453C" w:rsidRPr="001F7395">
        <w:rPr>
          <w:rFonts w:ascii="思源宋体 CN Medium" w:eastAsia="思源宋体 CN Medium" w:hAnsi="思源宋体 CN Medium" w:hint="eastAsia"/>
          <w:sz w:val="28"/>
          <w:szCs w:val="28"/>
        </w:rPr>
        <w:t>病毒和木</w:t>
      </w:r>
      <w:r w:rsidR="00785701" w:rsidRPr="001F7395">
        <w:rPr>
          <w:rFonts w:ascii="思源宋体 CN Medium" w:eastAsia="思源宋体 CN Medium" w:hAnsi="思源宋体 CN Medium" w:hint="eastAsia"/>
          <w:sz w:val="28"/>
          <w:szCs w:val="28"/>
        </w:rPr>
        <w:t>马风险</w:t>
      </w:r>
    </w:p>
    <w:p w:rsidR="0053507D" w:rsidRPr="001F7395" w:rsidRDefault="0053507D"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b. </w:t>
      </w:r>
      <w:r w:rsidR="0056453C" w:rsidRPr="001F7395">
        <w:rPr>
          <w:rFonts w:ascii="思源宋体 CN Medium" w:eastAsia="思源宋体 CN Medium" w:hAnsi="思源宋体 CN Medium" w:hint="eastAsia"/>
          <w:sz w:val="28"/>
          <w:szCs w:val="28"/>
        </w:rPr>
        <w:t>黑客</w:t>
      </w:r>
      <w:r w:rsidR="00785701" w:rsidRPr="001F7395">
        <w:rPr>
          <w:rFonts w:ascii="思源宋体 CN Medium" w:eastAsia="思源宋体 CN Medium" w:hAnsi="思源宋体 CN Medium" w:hint="eastAsia"/>
          <w:sz w:val="28"/>
          <w:szCs w:val="28"/>
        </w:rPr>
        <w:t>攻击</w:t>
      </w:r>
      <w:r w:rsidR="0056453C" w:rsidRPr="001F7395">
        <w:rPr>
          <w:rFonts w:ascii="思源宋体 CN Medium" w:eastAsia="思源宋体 CN Medium" w:hAnsi="思源宋体 CN Medium" w:hint="eastAsia"/>
          <w:sz w:val="28"/>
          <w:szCs w:val="28"/>
        </w:rPr>
        <w:t>风险</w:t>
      </w:r>
    </w:p>
    <w:p w:rsidR="0056453C" w:rsidRPr="001F7395" w:rsidRDefault="0053507D"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3.2.2</w:t>
      </w:r>
      <w:r w:rsidR="0056453C" w:rsidRPr="001F7395">
        <w:rPr>
          <w:rFonts w:ascii="思源宋体 CN Medium" w:eastAsia="思源宋体 CN Medium" w:hAnsi="思源宋体 CN Medium" w:hint="eastAsia"/>
          <w:sz w:val="28"/>
          <w:szCs w:val="28"/>
        </w:rPr>
        <w:t>来自企业内的风险</w:t>
      </w:r>
    </w:p>
    <w:p w:rsidR="00CA68C8" w:rsidRPr="001F7395" w:rsidRDefault="0053507D" w:rsidP="008C5FF9">
      <w:pPr>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a. </w:t>
      </w:r>
      <w:r w:rsidR="0056453C" w:rsidRPr="001F7395">
        <w:rPr>
          <w:rFonts w:ascii="思源宋体 CN Medium" w:eastAsia="思源宋体 CN Medium" w:hAnsi="思源宋体 CN Medium" w:hint="eastAsia"/>
          <w:sz w:val="28"/>
          <w:szCs w:val="28"/>
        </w:rPr>
        <w:t>文件</w:t>
      </w:r>
      <w:r w:rsidRPr="001F7395">
        <w:rPr>
          <w:rFonts w:ascii="思源宋体 CN Medium" w:eastAsia="思源宋体 CN Medium" w:hAnsi="思源宋体 CN Medium" w:hint="eastAsia"/>
          <w:sz w:val="28"/>
          <w:szCs w:val="28"/>
        </w:rPr>
        <w:t>外发</w:t>
      </w:r>
      <w:r w:rsidR="0056453C" w:rsidRPr="001F7395">
        <w:rPr>
          <w:rFonts w:ascii="思源宋体 CN Medium" w:eastAsia="思源宋体 CN Medium" w:hAnsi="思源宋体 CN Medium" w:hint="eastAsia"/>
          <w:sz w:val="28"/>
          <w:szCs w:val="28"/>
        </w:rPr>
        <w:t>传输</w:t>
      </w:r>
      <w:r w:rsidR="007505F7" w:rsidRPr="001F7395">
        <w:rPr>
          <w:rFonts w:ascii="思源宋体 CN Medium" w:eastAsia="思源宋体 CN Medium" w:hAnsi="思源宋体 CN Medium" w:hint="eastAsia"/>
          <w:sz w:val="28"/>
          <w:szCs w:val="28"/>
        </w:rPr>
        <w:t>，包括电子邮件、打印外发、传真等。</w:t>
      </w:r>
    </w:p>
    <w:p w:rsidR="00CA68C8" w:rsidRPr="001F7395" w:rsidRDefault="0053507D" w:rsidP="008C5FF9">
      <w:pPr>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b.</w:t>
      </w:r>
      <w:r w:rsidR="007505F7" w:rsidRPr="001F7395">
        <w:rPr>
          <w:rFonts w:ascii="思源宋体 CN Medium" w:eastAsia="思源宋体 CN Medium" w:hAnsi="思源宋体 CN Medium" w:hint="eastAsia"/>
          <w:sz w:val="28"/>
          <w:szCs w:val="28"/>
        </w:rPr>
        <w:t xml:space="preserve"> </w:t>
      </w:r>
      <w:r w:rsidR="0056453C" w:rsidRPr="001F7395">
        <w:rPr>
          <w:rFonts w:ascii="思源宋体 CN Medium" w:eastAsia="思源宋体 CN Medium" w:hAnsi="思源宋体 CN Medium" w:hint="eastAsia"/>
          <w:sz w:val="28"/>
          <w:szCs w:val="28"/>
        </w:rPr>
        <w:t>存储设备的风险</w:t>
      </w:r>
      <w:r w:rsidR="007505F7" w:rsidRPr="001F7395">
        <w:rPr>
          <w:rFonts w:ascii="思源宋体 CN Medium" w:eastAsia="思源宋体 CN Medium" w:hAnsi="思源宋体 CN Medium" w:hint="eastAsia"/>
          <w:sz w:val="28"/>
          <w:szCs w:val="28"/>
        </w:rPr>
        <w:t>，</w:t>
      </w:r>
      <w:r w:rsidR="0056453C" w:rsidRPr="001F7395">
        <w:rPr>
          <w:rFonts w:ascii="思源宋体 CN Medium" w:eastAsia="思源宋体 CN Medium" w:hAnsi="思源宋体 CN Medium" w:hint="eastAsia"/>
          <w:sz w:val="28"/>
          <w:szCs w:val="28"/>
        </w:rPr>
        <w:t>通过移动存储介质将文件资料拷贝出公司</w:t>
      </w:r>
      <w:r w:rsidR="00D77CCC" w:rsidRPr="001F7395">
        <w:rPr>
          <w:rFonts w:ascii="思源宋体 CN Medium" w:eastAsia="思源宋体 CN Medium" w:hAnsi="思源宋体 CN Medium" w:hint="eastAsia"/>
          <w:sz w:val="28"/>
          <w:szCs w:val="28"/>
        </w:rPr>
        <w:t>，包括带有保密信息的存储介质维修泄密，如</w:t>
      </w:r>
      <w:r w:rsidR="00CD349E" w:rsidRPr="001F7395">
        <w:rPr>
          <w:rFonts w:ascii="思源宋体 CN Medium" w:eastAsia="思源宋体 CN Medium" w:hAnsi="思源宋体 CN Medium" w:hint="eastAsia"/>
          <w:sz w:val="28"/>
          <w:szCs w:val="28"/>
        </w:rPr>
        <w:t>相机、</w:t>
      </w:r>
      <w:r w:rsidR="00D77CCC" w:rsidRPr="001F7395">
        <w:rPr>
          <w:rFonts w:ascii="思源宋体 CN Medium" w:eastAsia="思源宋体 CN Medium" w:hAnsi="思源宋体 CN Medium" w:hint="eastAsia"/>
          <w:sz w:val="28"/>
          <w:szCs w:val="28"/>
        </w:rPr>
        <w:t>U盘、硬盘等</w:t>
      </w:r>
      <w:r w:rsidR="00CD349E" w:rsidRPr="001F7395">
        <w:rPr>
          <w:rFonts w:ascii="思源宋体 CN Medium" w:eastAsia="思源宋体 CN Medium" w:hAnsi="思源宋体 CN Medium" w:hint="eastAsia"/>
          <w:sz w:val="28"/>
          <w:szCs w:val="28"/>
        </w:rPr>
        <w:t>维修</w:t>
      </w:r>
      <w:r w:rsidR="00D77CCC" w:rsidRPr="001F7395">
        <w:rPr>
          <w:rFonts w:ascii="思源宋体 CN Medium" w:eastAsia="思源宋体 CN Medium" w:hAnsi="思源宋体 CN Medium" w:hint="eastAsia"/>
          <w:sz w:val="28"/>
          <w:szCs w:val="28"/>
        </w:rPr>
        <w:t>。</w:t>
      </w:r>
    </w:p>
    <w:p w:rsidR="007505F7" w:rsidRPr="001F7395" w:rsidRDefault="007505F7" w:rsidP="008C5FF9">
      <w:pPr>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c. 即时通讯，如QQ截图、FeiQ、MS LYNC、网络飞</w:t>
      </w:r>
      <w:r w:rsidR="001555EB" w:rsidRPr="001F7395">
        <w:rPr>
          <w:rFonts w:ascii="思源宋体 CN Medium" w:eastAsia="思源宋体 CN Medium" w:hAnsi="思源宋体 CN Medium" w:hint="eastAsia"/>
          <w:sz w:val="28"/>
          <w:szCs w:val="28"/>
        </w:rPr>
        <w:t>鸽等。</w:t>
      </w:r>
    </w:p>
    <w:p w:rsidR="00A96452" w:rsidRPr="001F7395" w:rsidRDefault="00A96452"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3.2.3</w:t>
      </w:r>
      <w:r w:rsidR="00D77CCC" w:rsidRPr="001F7395">
        <w:rPr>
          <w:rFonts w:ascii="思源宋体 CN Medium" w:eastAsia="思源宋体 CN Medium" w:hAnsi="思源宋体 CN Medium" w:hint="eastAsia"/>
          <w:sz w:val="28"/>
          <w:szCs w:val="28"/>
        </w:rPr>
        <w:t>风险</w:t>
      </w:r>
      <w:r w:rsidR="0001627E" w:rsidRPr="001F7395">
        <w:rPr>
          <w:rFonts w:ascii="思源宋体 CN Medium" w:eastAsia="思源宋体 CN Medium" w:hAnsi="思源宋体 CN Medium" w:hint="eastAsia"/>
          <w:sz w:val="28"/>
          <w:szCs w:val="28"/>
        </w:rPr>
        <w:t>行为</w:t>
      </w:r>
    </w:p>
    <w:p w:rsidR="00CA68C8" w:rsidRPr="001F7395" w:rsidRDefault="00A96452" w:rsidP="008C5FF9">
      <w:pPr>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a. </w:t>
      </w:r>
      <w:r w:rsidR="0056453C" w:rsidRPr="001F7395">
        <w:rPr>
          <w:rFonts w:ascii="思源宋体 CN Medium" w:eastAsia="思源宋体 CN Medium" w:hAnsi="思源宋体 CN Medium" w:hint="eastAsia"/>
          <w:sz w:val="28"/>
          <w:szCs w:val="28"/>
        </w:rPr>
        <w:t>上网行为风险。</w:t>
      </w:r>
      <w:r w:rsidRPr="001F7395">
        <w:rPr>
          <w:rFonts w:ascii="思源宋体 CN Medium" w:eastAsia="思源宋体 CN Medium" w:hAnsi="思源宋体 CN Medium" w:hint="eastAsia"/>
          <w:sz w:val="28"/>
          <w:szCs w:val="28"/>
        </w:rPr>
        <w:t>接收病毒邮件、</w:t>
      </w:r>
      <w:r w:rsidR="0056453C" w:rsidRPr="001F7395">
        <w:rPr>
          <w:rFonts w:ascii="思源宋体 CN Medium" w:eastAsia="思源宋体 CN Medium" w:hAnsi="思源宋体 CN Medium" w:hint="eastAsia"/>
          <w:sz w:val="28"/>
          <w:szCs w:val="28"/>
        </w:rPr>
        <w:t>访问不良网站</w:t>
      </w:r>
      <w:r w:rsidRPr="001F7395">
        <w:rPr>
          <w:rFonts w:ascii="思源宋体 CN Medium" w:eastAsia="思源宋体 CN Medium" w:hAnsi="思源宋体 CN Medium" w:hint="eastAsia"/>
          <w:sz w:val="28"/>
          <w:szCs w:val="28"/>
        </w:rPr>
        <w:t>传染</w:t>
      </w:r>
      <w:r w:rsidR="0056453C" w:rsidRPr="001F7395">
        <w:rPr>
          <w:rFonts w:ascii="思源宋体 CN Medium" w:eastAsia="思源宋体 CN Medium" w:hAnsi="思源宋体 CN Medium" w:hint="eastAsia"/>
          <w:sz w:val="28"/>
          <w:szCs w:val="28"/>
        </w:rPr>
        <w:t>病毒</w:t>
      </w:r>
      <w:r w:rsidRPr="001F7395">
        <w:rPr>
          <w:rFonts w:ascii="思源宋体 CN Medium" w:eastAsia="思源宋体 CN Medium" w:hAnsi="思源宋体 CN Medium" w:hint="eastAsia"/>
          <w:sz w:val="28"/>
          <w:szCs w:val="28"/>
        </w:rPr>
        <w:t>或安装</w:t>
      </w:r>
      <w:r w:rsidR="0056453C" w:rsidRPr="001F7395">
        <w:rPr>
          <w:rFonts w:ascii="思源宋体 CN Medium" w:eastAsia="思源宋体 CN Medium" w:hAnsi="思源宋体 CN Medium" w:hint="eastAsia"/>
          <w:sz w:val="28"/>
          <w:szCs w:val="28"/>
        </w:rPr>
        <w:t>插件</w:t>
      </w:r>
      <w:r w:rsidRPr="001F7395">
        <w:rPr>
          <w:rFonts w:ascii="思源宋体 CN Medium" w:eastAsia="思源宋体 CN Medium" w:hAnsi="思源宋体 CN Medium" w:hint="eastAsia"/>
          <w:sz w:val="28"/>
          <w:szCs w:val="28"/>
        </w:rPr>
        <w:t>，</w:t>
      </w:r>
      <w:r w:rsidR="0056453C" w:rsidRPr="001F7395">
        <w:rPr>
          <w:rFonts w:ascii="思源宋体 CN Medium" w:eastAsia="思源宋体 CN Medium" w:hAnsi="思源宋体 CN Medium" w:hint="eastAsia"/>
          <w:sz w:val="28"/>
          <w:szCs w:val="28"/>
        </w:rPr>
        <w:t>导致</w:t>
      </w:r>
      <w:r w:rsidRPr="001F7395">
        <w:rPr>
          <w:rFonts w:ascii="思源宋体 CN Medium" w:eastAsia="思源宋体 CN Medium" w:hAnsi="思源宋体 CN Medium" w:hint="eastAsia"/>
          <w:sz w:val="28"/>
          <w:szCs w:val="28"/>
        </w:rPr>
        <w:t>泄密或</w:t>
      </w:r>
      <w:r w:rsidR="0056453C" w:rsidRPr="001F7395">
        <w:rPr>
          <w:rFonts w:ascii="思源宋体 CN Medium" w:eastAsia="思源宋体 CN Medium" w:hAnsi="思源宋体 CN Medium" w:hint="eastAsia"/>
          <w:sz w:val="28"/>
          <w:szCs w:val="28"/>
        </w:rPr>
        <w:t>电脑系统的崩溃。</w:t>
      </w:r>
    </w:p>
    <w:p w:rsidR="00CA68C8" w:rsidRPr="001F7395" w:rsidRDefault="00A96452" w:rsidP="008C5FF9">
      <w:pPr>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b. </w:t>
      </w:r>
      <w:r w:rsidR="0056453C" w:rsidRPr="001F7395">
        <w:rPr>
          <w:rFonts w:ascii="思源宋体 CN Medium" w:eastAsia="思源宋体 CN Medium" w:hAnsi="思源宋体 CN Medium" w:hint="eastAsia"/>
          <w:sz w:val="28"/>
          <w:szCs w:val="28"/>
        </w:rPr>
        <w:t>用户密码风险。包括用户密码和管理员密码。密码</w:t>
      </w:r>
      <w:r w:rsidRPr="001F7395">
        <w:rPr>
          <w:rFonts w:ascii="思源宋体 CN Medium" w:eastAsia="思源宋体 CN Medium" w:hAnsi="思源宋体 CN Medium" w:hint="eastAsia"/>
          <w:sz w:val="28"/>
          <w:szCs w:val="28"/>
        </w:rPr>
        <w:t>泄漏可导致非授权人访问或篡改、窃取信息资料。</w:t>
      </w:r>
    </w:p>
    <w:p w:rsidR="00CA68C8" w:rsidRPr="001F7395" w:rsidRDefault="00A96452" w:rsidP="008C5FF9">
      <w:pPr>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c. </w:t>
      </w:r>
      <w:r w:rsidR="003E6030" w:rsidRPr="001F7395">
        <w:rPr>
          <w:rFonts w:ascii="思源宋体 CN Medium" w:eastAsia="思源宋体 CN Medium" w:hAnsi="思源宋体 CN Medium" w:hint="eastAsia"/>
          <w:sz w:val="28"/>
          <w:szCs w:val="28"/>
        </w:rPr>
        <w:t>办公/区域风险。在办公区域随意堆放保密文件、公开谈论工作内容导致泄密。</w:t>
      </w:r>
    </w:p>
    <w:p w:rsidR="00CA68C8" w:rsidRPr="001F7395" w:rsidRDefault="00A96452" w:rsidP="008C5FF9">
      <w:pPr>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lastRenderedPageBreak/>
        <w:t xml:space="preserve">d. </w:t>
      </w:r>
      <w:r w:rsidR="003E6030" w:rsidRPr="001F7395">
        <w:rPr>
          <w:rFonts w:ascii="思源宋体 CN Medium" w:eastAsia="思源宋体 CN Medium" w:hAnsi="思源宋体 CN Medium" w:hint="eastAsia"/>
          <w:sz w:val="28"/>
          <w:szCs w:val="28"/>
        </w:rPr>
        <w:t>机房设备风险。主要包括服务器、UPS电源、网络交换机等。这些风险来自防 盗、防雷、防火、防水。机房故障，可能会损坏机房设施，造成业务中断。</w:t>
      </w:r>
    </w:p>
    <w:p w:rsidR="0001627E" w:rsidRPr="001F7395" w:rsidRDefault="0001627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4．信息安全措施</w:t>
      </w:r>
    </w:p>
    <w:p w:rsidR="0001627E" w:rsidRPr="001F7395" w:rsidRDefault="0001627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4.1上网行为管制</w:t>
      </w:r>
    </w:p>
    <w:p w:rsidR="003E6030" w:rsidRPr="001F7395" w:rsidRDefault="003E6030"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根据各部门涉及的信息需求，由公司保密主管领导决定、公司信息技术管理员实施公司电脑上网授权，包括允许访问网址、</w:t>
      </w:r>
      <w:r w:rsidR="007A29DA" w:rsidRPr="001F7395">
        <w:rPr>
          <w:rFonts w:ascii="思源宋体 CN Medium" w:eastAsia="思源宋体 CN Medium" w:hAnsi="思源宋体 CN Medium" w:hint="eastAsia"/>
          <w:sz w:val="28"/>
          <w:szCs w:val="28"/>
        </w:rPr>
        <w:t>下载和</w:t>
      </w:r>
      <w:r w:rsidRPr="001F7395">
        <w:rPr>
          <w:rFonts w:ascii="思源宋体 CN Medium" w:eastAsia="思源宋体 CN Medium" w:hAnsi="思源宋体 CN Medium" w:hint="eastAsia"/>
          <w:sz w:val="28"/>
          <w:szCs w:val="28"/>
        </w:rPr>
        <w:t>安装的软件。电脑使用人员不得自主</w:t>
      </w:r>
      <w:r w:rsidR="007A29DA" w:rsidRPr="001F7395">
        <w:rPr>
          <w:rFonts w:ascii="思源宋体 CN Medium" w:eastAsia="思源宋体 CN Medium" w:hAnsi="思源宋体 CN Medium" w:hint="eastAsia"/>
          <w:sz w:val="28"/>
          <w:szCs w:val="28"/>
        </w:rPr>
        <w:t>下载、</w:t>
      </w:r>
      <w:r w:rsidRPr="001F7395">
        <w:rPr>
          <w:rFonts w:ascii="思源宋体 CN Medium" w:eastAsia="思源宋体 CN Medium" w:hAnsi="思源宋体 CN Medium" w:hint="eastAsia"/>
          <w:sz w:val="28"/>
          <w:szCs w:val="28"/>
        </w:rPr>
        <w:t>安装</w:t>
      </w:r>
      <w:r w:rsidR="007A29DA" w:rsidRPr="001F7395">
        <w:rPr>
          <w:rFonts w:ascii="思源宋体 CN Medium" w:eastAsia="思源宋体 CN Medium" w:hAnsi="思源宋体 CN Medium" w:hint="eastAsia"/>
          <w:sz w:val="28"/>
          <w:szCs w:val="28"/>
        </w:rPr>
        <w:t>非授权</w:t>
      </w:r>
      <w:r w:rsidRPr="001F7395">
        <w:rPr>
          <w:rFonts w:ascii="思源宋体 CN Medium" w:eastAsia="思源宋体 CN Medium" w:hAnsi="思源宋体 CN Medium" w:hint="eastAsia"/>
          <w:sz w:val="28"/>
          <w:szCs w:val="28"/>
        </w:rPr>
        <w:t>软件。</w:t>
      </w:r>
    </w:p>
    <w:p w:rsidR="00997654" w:rsidRPr="001F7395" w:rsidRDefault="00997654"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各业务部门若需要</w:t>
      </w:r>
      <w:r w:rsidR="00416550" w:rsidRPr="001F7395">
        <w:rPr>
          <w:rFonts w:ascii="思源宋体 CN Medium" w:eastAsia="思源宋体 CN Medium" w:hAnsi="思源宋体 CN Medium" w:hint="eastAsia"/>
          <w:sz w:val="28"/>
          <w:szCs w:val="28"/>
        </w:rPr>
        <w:t>查阅资料和其他目的需要查看特定网站或安装软件，需要由部门主管审查、保密主管领导批准，方可由网络管理员开通。</w:t>
      </w:r>
    </w:p>
    <w:p w:rsidR="0065491E" w:rsidRPr="001F7395" w:rsidRDefault="0001627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4.2</w:t>
      </w:r>
      <w:r w:rsidR="0065491E" w:rsidRPr="001F7395">
        <w:rPr>
          <w:rFonts w:ascii="思源宋体 CN Medium" w:eastAsia="思源宋体 CN Medium" w:hAnsi="思源宋体 CN Medium" w:hint="eastAsia"/>
          <w:sz w:val="28"/>
          <w:szCs w:val="28"/>
        </w:rPr>
        <w:t xml:space="preserve"> 文件外发管制</w:t>
      </w:r>
    </w:p>
    <w:p w:rsidR="0065491E" w:rsidRPr="001F7395" w:rsidRDefault="0065491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需要拷贝公司的文件资料并带出公司时，需要经过授权人批准，解密后方可带出。</w:t>
      </w:r>
    </w:p>
    <w:p w:rsidR="0065491E" w:rsidRPr="001F7395" w:rsidRDefault="0065491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图纸、资料等技术质量类电子文件，如果需要外发，统一由解密权限人员解密后再外发。</w:t>
      </w:r>
      <w:r w:rsidR="002E3150" w:rsidRPr="001F7395">
        <w:rPr>
          <w:rFonts w:ascii="思源宋体 CN Medium" w:eastAsia="思源宋体 CN Medium" w:hAnsi="思源宋体 CN Medium" w:hint="eastAsia"/>
          <w:sz w:val="28"/>
          <w:szCs w:val="28"/>
        </w:rPr>
        <w:t>其中，若</w:t>
      </w:r>
      <w:r w:rsidRPr="001F7395">
        <w:rPr>
          <w:rFonts w:ascii="思源宋体 CN Medium" w:eastAsia="思源宋体 CN Medium" w:hAnsi="思源宋体 CN Medium" w:hint="eastAsia"/>
          <w:sz w:val="28"/>
          <w:szCs w:val="28"/>
        </w:rPr>
        <w:t>给委外加工方的</w:t>
      </w:r>
      <w:r w:rsidR="002E3150" w:rsidRPr="001F7395">
        <w:rPr>
          <w:rFonts w:ascii="思源宋体 CN Medium" w:eastAsia="思源宋体 CN Medium" w:hAnsi="思源宋体 CN Medium" w:hint="eastAsia"/>
          <w:sz w:val="28"/>
          <w:szCs w:val="28"/>
        </w:rPr>
        <w:t>技术</w:t>
      </w:r>
      <w:r w:rsidRPr="001F7395">
        <w:rPr>
          <w:rFonts w:ascii="思源宋体 CN Medium" w:eastAsia="思源宋体 CN Medium" w:hAnsi="思源宋体 CN Medium" w:hint="eastAsia"/>
          <w:sz w:val="28"/>
          <w:szCs w:val="28"/>
        </w:rPr>
        <w:t>文件，应经公司转换，并消除客户有关产品型号、编号等信息后方可外发。</w:t>
      </w:r>
    </w:p>
    <w:p w:rsidR="0065491E" w:rsidRPr="001F7395" w:rsidRDefault="0065491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授权解密人员对自己的解密文件进行审查，</w:t>
      </w:r>
      <w:r w:rsidR="00BF1CE8" w:rsidRPr="001F7395">
        <w:rPr>
          <w:rFonts w:ascii="思源宋体 CN Medium" w:eastAsia="思源宋体 CN Medium" w:hAnsi="思源宋体 CN Medium" w:hint="eastAsia"/>
          <w:sz w:val="28"/>
          <w:szCs w:val="28"/>
        </w:rPr>
        <w:t>并对解密行为负责，</w:t>
      </w:r>
      <w:r w:rsidRPr="001F7395">
        <w:rPr>
          <w:rFonts w:ascii="思源宋体 CN Medium" w:eastAsia="思源宋体 CN Medium" w:hAnsi="思源宋体 CN Medium" w:hint="eastAsia"/>
          <w:sz w:val="28"/>
          <w:szCs w:val="28"/>
        </w:rPr>
        <w:t>符合外发要求后方可解密外发。</w:t>
      </w:r>
    </w:p>
    <w:p w:rsidR="00BF1CE8" w:rsidRPr="001F7395" w:rsidRDefault="0065491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4.3 </w:t>
      </w:r>
      <w:r w:rsidR="00BF1CE8" w:rsidRPr="001F7395">
        <w:rPr>
          <w:rFonts w:ascii="思源宋体 CN Medium" w:eastAsia="思源宋体 CN Medium" w:hAnsi="思源宋体 CN Medium" w:hint="eastAsia"/>
          <w:sz w:val="28"/>
          <w:szCs w:val="28"/>
        </w:rPr>
        <w:t>计算机应用软件安装</w:t>
      </w:r>
      <w:r w:rsidR="009914E4" w:rsidRPr="001F7395">
        <w:rPr>
          <w:rFonts w:ascii="思源宋体 CN Medium" w:eastAsia="思源宋体 CN Medium" w:hAnsi="思源宋体 CN Medium" w:hint="eastAsia"/>
          <w:sz w:val="28"/>
          <w:szCs w:val="28"/>
        </w:rPr>
        <w:t>与维护</w:t>
      </w:r>
    </w:p>
    <w:p w:rsidR="00BF1CE8" w:rsidRPr="001F7395" w:rsidRDefault="00BF1CE8"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根据工作性质，公司统一规定允许安装的应用软件，并由</w:t>
      </w:r>
      <w:r w:rsidR="009914E4" w:rsidRPr="001F7395">
        <w:rPr>
          <w:rFonts w:ascii="思源宋体 CN Medium" w:eastAsia="思源宋体 CN Medium" w:hAnsi="思源宋体 CN Medium" w:hint="eastAsia"/>
          <w:sz w:val="28"/>
          <w:szCs w:val="28"/>
        </w:rPr>
        <w:t>系统</w:t>
      </w:r>
      <w:r w:rsidRPr="001F7395">
        <w:rPr>
          <w:rFonts w:ascii="思源宋体 CN Medium" w:eastAsia="思源宋体 CN Medium" w:hAnsi="思源宋体 CN Medium" w:hint="eastAsia"/>
          <w:sz w:val="28"/>
          <w:szCs w:val="28"/>
        </w:rPr>
        <w:t>管理员统一安装。员工必须从共享于服务器中的应用软件及升级版本安装，不得安装网络下载或其他渠道软件版本。必须而共享软件中没有的，由计算</w:t>
      </w:r>
      <w:r w:rsidRPr="001F7395">
        <w:rPr>
          <w:rFonts w:ascii="思源宋体 CN Medium" w:eastAsia="思源宋体 CN Medium" w:hAnsi="思源宋体 CN Medium" w:hint="eastAsia"/>
          <w:sz w:val="28"/>
          <w:szCs w:val="28"/>
        </w:rPr>
        <w:lastRenderedPageBreak/>
        <w:t>机管理员负责安装和升级。</w:t>
      </w:r>
    </w:p>
    <w:p w:rsidR="009914E4" w:rsidRPr="001F7395" w:rsidRDefault="009914E4"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系统管理员负责保证所安装软件的安全性。</w:t>
      </w:r>
    </w:p>
    <w:p w:rsidR="0001627E" w:rsidRPr="001F7395" w:rsidRDefault="00BF1CE8"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4.4 </w:t>
      </w:r>
      <w:r w:rsidR="0001627E" w:rsidRPr="001F7395">
        <w:rPr>
          <w:rFonts w:ascii="思源宋体 CN Medium" w:eastAsia="思源宋体 CN Medium" w:hAnsi="思源宋体 CN Medium" w:hint="eastAsia"/>
          <w:sz w:val="28"/>
          <w:szCs w:val="28"/>
        </w:rPr>
        <w:t>计算机设备安全管理</w:t>
      </w:r>
    </w:p>
    <w:p w:rsidR="00C80A43" w:rsidRPr="001F7395" w:rsidRDefault="00C80A43"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4.</w:t>
      </w:r>
      <w:r w:rsidR="00BF1CE8" w:rsidRPr="001F7395">
        <w:rPr>
          <w:rFonts w:ascii="思源宋体 CN Medium" w:eastAsia="思源宋体 CN Medium" w:hAnsi="思源宋体 CN Medium" w:hint="eastAsia"/>
          <w:sz w:val="28"/>
          <w:szCs w:val="28"/>
        </w:rPr>
        <w:t>4</w:t>
      </w:r>
      <w:r w:rsidRPr="001F7395">
        <w:rPr>
          <w:rFonts w:ascii="思源宋体 CN Medium" w:eastAsia="思源宋体 CN Medium" w:hAnsi="思源宋体 CN Medium" w:hint="eastAsia"/>
          <w:sz w:val="28"/>
          <w:szCs w:val="28"/>
        </w:rPr>
        <w:t>.1 采购、安装与维护：</w:t>
      </w:r>
    </w:p>
    <w:p w:rsidR="00416550" w:rsidRPr="001F7395" w:rsidRDefault="00416550"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计算机及其他涉密数码产品采购、安装和使用，应通过网络管理员审查、主管领导批准。任何人不得使用个人电脑、PAD、U盘等接入公司网络。非网络</w:t>
      </w:r>
      <w:r w:rsidR="00656CF0" w:rsidRPr="001F7395">
        <w:rPr>
          <w:rFonts w:ascii="思源宋体 CN Medium" w:eastAsia="思源宋体 CN Medium" w:hAnsi="思源宋体 CN Medium" w:hint="eastAsia"/>
          <w:sz w:val="28"/>
          <w:szCs w:val="28"/>
        </w:rPr>
        <w:t>管理人员（包括外来维修人员）不得处置、维修公司电脑、硬盘和其他有涉密信息的数码产品。</w:t>
      </w:r>
      <w:r w:rsidR="00C63CDD" w:rsidRPr="001F7395">
        <w:rPr>
          <w:rFonts w:ascii="思源宋体 CN Medium" w:eastAsia="思源宋体 CN Medium" w:hAnsi="思源宋体 CN Medium" w:hint="eastAsia"/>
          <w:sz w:val="28"/>
          <w:szCs w:val="28"/>
        </w:rPr>
        <w:t>产品维修及报废处置应建立维修处置记录，相关人员签名存档。</w:t>
      </w:r>
    </w:p>
    <w:p w:rsidR="00E728E7" w:rsidRPr="001F7395" w:rsidRDefault="00E728E7"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电脑初始安装由系统管理员负责，必须安装规定的安全软件，以保证电脑安全运行。</w:t>
      </w:r>
    </w:p>
    <w:p w:rsidR="004C7823" w:rsidRPr="001F7395" w:rsidRDefault="004C7823"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计算机时钟设置：必须设置成与internet同步，操作人员不得更改计算机日期和时间，以保证计算机文件信息的准确性。</w:t>
      </w:r>
    </w:p>
    <w:p w:rsidR="00E728E7" w:rsidRPr="001F7395" w:rsidRDefault="00E728E7"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下班后所有不再使用的计算机，应关闭主机电源，以防止意外。</w:t>
      </w:r>
    </w:p>
    <w:p w:rsidR="003F00D1" w:rsidRPr="001F7395" w:rsidRDefault="003F00D1"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发现由以下等个人原因造成硬件的损坏或丢失的，其损失由当事人如数赔偿：违章作业；保管不当；擅自安装、使用硬件和电气装置。</w:t>
      </w:r>
    </w:p>
    <w:p w:rsidR="00C80A43" w:rsidRPr="001F7395" w:rsidRDefault="00C80A43"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4.</w:t>
      </w:r>
      <w:r w:rsidR="004C7823" w:rsidRPr="001F7395">
        <w:rPr>
          <w:rFonts w:ascii="思源宋体 CN Medium" w:eastAsia="思源宋体 CN Medium" w:hAnsi="思源宋体 CN Medium" w:hint="eastAsia"/>
          <w:sz w:val="28"/>
          <w:szCs w:val="28"/>
        </w:rPr>
        <w:t>4.2</w:t>
      </w:r>
      <w:r w:rsidRPr="001F7395">
        <w:rPr>
          <w:rFonts w:ascii="思源宋体 CN Medium" w:eastAsia="思源宋体 CN Medium" w:hAnsi="思源宋体 CN Medium" w:hint="eastAsia"/>
          <w:sz w:val="28"/>
          <w:szCs w:val="28"/>
        </w:rPr>
        <w:t xml:space="preserve"> 杀毒软件：</w:t>
      </w:r>
    </w:p>
    <w:p w:rsidR="00C80A43" w:rsidRPr="001F7395" w:rsidRDefault="00656CF0"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统一由网络管理员安装杀毒软件，并负责定期维护，包括升级以及故障处理。</w:t>
      </w:r>
      <w:r w:rsidR="008F167F" w:rsidRPr="001F7395">
        <w:rPr>
          <w:rFonts w:ascii="思源宋体 CN Medium" w:eastAsia="思源宋体 CN Medium" w:hAnsi="思源宋体 CN Medium" w:hint="eastAsia"/>
          <w:sz w:val="28"/>
          <w:szCs w:val="28"/>
        </w:rPr>
        <w:t>用户使用的杀毒软件和防火墙已经设置好自动调度更新和病毒库升级，每日定时杀毒，使用者也应经常手动扫描杀毒。非管理员不得修改防火墙和杀毒软件设置。</w:t>
      </w:r>
    </w:p>
    <w:p w:rsidR="0001627E" w:rsidRPr="001F7395" w:rsidRDefault="0001627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4.</w:t>
      </w:r>
      <w:r w:rsidR="004C7823" w:rsidRPr="001F7395">
        <w:rPr>
          <w:rFonts w:ascii="思源宋体 CN Medium" w:eastAsia="思源宋体 CN Medium" w:hAnsi="思源宋体 CN Medium" w:hint="eastAsia"/>
          <w:sz w:val="28"/>
          <w:szCs w:val="28"/>
        </w:rPr>
        <w:t>4</w:t>
      </w:r>
      <w:r w:rsidR="00656CF0" w:rsidRPr="001F7395">
        <w:rPr>
          <w:rFonts w:ascii="思源宋体 CN Medium" w:eastAsia="思源宋体 CN Medium" w:hAnsi="思源宋体 CN Medium" w:hint="eastAsia"/>
          <w:sz w:val="28"/>
          <w:szCs w:val="28"/>
        </w:rPr>
        <w:t>.</w:t>
      </w:r>
      <w:r w:rsidRPr="001F7395">
        <w:rPr>
          <w:rFonts w:ascii="思源宋体 CN Medium" w:eastAsia="思源宋体 CN Medium" w:hAnsi="思源宋体 CN Medium" w:hint="eastAsia"/>
          <w:sz w:val="28"/>
          <w:szCs w:val="28"/>
        </w:rPr>
        <w:t xml:space="preserve">3 </w:t>
      </w:r>
      <w:r w:rsidR="000853AF" w:rsidRPr="001F7395">
        <w:rPr>
          <w:rFonts w:ascii="思源宋体 CN Medium" w:eastAsia="思源宋体 CN Medium" w:hAnsi="思源宋体 CN Medium" w:hint="eastAsia"/>
          <w:sz w:val="28"/>
          <w:szCs w:val="28"/>
        </w:rPr>
        <w:t>信息</w:t>
      </w:r>
      <w:r w:rsidRPr="001F7395">
        <w:rPr>
          <w:rFonts w:ascii="思源宋体 CN Medium" w:eastAsia="思源宋体 CN Medium" w:hAnsi="思源宋体 CN Medium" w:hint="eastAsia"/>
          <w:sz w:val="28"/>
          <w:szCs w:val="28"/>
        </w:rPr>
        <w:t>资料</w:t>
      </w:r>
      <w:r w:rsidR="004C7823" w:rsidRPr="001F7395">
        <w:rPr>
          <w:rFonts w:ascii="思源宋体 CN Medium" w:eastAsia="思源宋体 CN Medium" w:hAnsi="思源宋体 CN Medium" w:hint="eastAsia"/>
          <w:sz w:val="28"/>
          <w:szCs w:val="28"/>
        </w:rPr>
        <w:t>备份</w:t>
      </w:r>
    </w:p>
    <w:p w:rsidR="00416550" w:rsidRPr="001F7395" w:rsidRDefault="00656CF0"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lastRenderedPageBreak/>
        <w:t>涉及公司产品技术、质量和财务等</w:t>
      </w:r>
      <w:r w:rsidR="004C7823" w:rsidRPr="001F7395">
        <w:rPr>
          <w:rFonts w:ascii="思源宋体 CN Medium" w:eastAsia="思源宋体 CN Medium" w:hAnsi="思源宋体 CN Medium" w:hint="eastAsia"/>
          <w:sz w:val="28"/>
          <w:szCs w:val="28"/>
        </w:rPr>
        <w:t>保密</w:t>
      </w:r>
      <w:r w:rsidRPr="001F7395">
        <w:rPr>
          <w:rFonts w:ascii="思源宋体 CN Medium" w:eastAsia="思源宋体 CN Medium" w:hAnsi="思源宋体 CN Medium" w:hint="eastAsia"/>
          <w:sz w:val="28"/>
          <w:szCs w:val="28"/>
        </w:rPr>
        <w:t>信息的，应</w:t>
      </w:r>
      <w:r w:rsidR="0034137D" w:rsidRPr="001F7395">
        <w:rPr>
          <w:rFonts w:ascii="思源宋体 CN Medium" w:eastAsia="思源宋体 CN Medium" w:hAnsi="思源宋体 CN Medium" w:hint="eastAsia"/>
          <w:sz w:val="28"/>
          <w:szCs w:val="28"/>
        </w:rPr>
        <w:t>在数据服务器中保存备份文件。</w:t>
      </w:r>
    </w:p>
    <w:p w:rsidR="0034137D" w:rsidRPr="001F7395" w:rsidRDefault="00656CF0"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网络管理员负责服务器安全运行，并维护和定期备份服务器文件。</w:t>
      </w:r>
    </w:p>
    <w:p w:rsidR="000853AF" w:rsidRPr="001F7395" w:rsidRDefault="000853AF"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员工离职时，须交回全部技术文件资料等保密文件，并经部门负责人确认。部门负责人联系网络管理员对该员工电脑进行保密检查，确保无泄密后签字认可。</w:t>
      </w:r>
    </w:p>
    <w:p w:rsidR="0001627E" w:rsidRPr="001F7395" w:rsidRDefault="00656CF0"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4.</w:t>
      </w:r>
      <w:r w:rsidR="004C7823" w:rsidRPr="001F7395">
        <w:rPr>
          <w:rFonts w:ascii="思源宋体 CN Medium" w:eastAsia="思源宋体 CN Medium" w:hAnsi="思源宋体 CN Medium" w:hint="eastAsia"/>
          <w:sz w:val="28"/>
          <w:szCs w:val="28"/>
        </w:rPr>
        <w:t>4</w:t>
      </w:r>
      <w:r w:rsidRPr="001F7395">
        <w:rPr>
          <w:rFonts w:ascii="思源宋体 CN Medium" w:eastAsia="思源宋体 CN Medium" w:hAnsi="思源宋体 CN Medium" w:hint="eastAsia"/>
          <w:sz w:val="28"/>
          <w:szCs w:val="28"/>
        </w:rPr>
        <w:t>.4</w:t>
      </w:r>
      <w:r w:rsidR="0001627E" w:rsidRPr="001F7395">
        <w:rPr>
          <w:rFonts w:ascii="思源宋体 CN Medium" w:eastAsia="思源宋体 CN Medium" w:hAnsi="思源宋体 CN Medium" w:hint="eastAsia"/>
          <w:sz w:val="28"/>
          <w:szCs w:val="28"/>
        </w:rPr>
        <w:t xml:space="preserve"> 密码管理</w:t>
      </w:r>
    </w:p>
    <w:p w:rsidR="001573CD" w:rsidRPr="001F7395" w:rsidRDefault="008F167F"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每个员工拥有一个公司内部计算机登录帐户和自己的密码。</w:t>
      </w:r>
      <w:r w:rsidR="000853AF" w:rsidRPr="001F7395">
        <w:rPr>
          <w:rFonts w:ascii="思源宋体 CN Medium" w:eastAsia="思源宋体 CN Medium" w:hAnsi="思源宋体 CN Medium" w:hint="eastAsia"/>
          <w:sz w:val="28"/>
          <w:szCs w:val="28"/>
        </w:rPr>
        <w:t>使用者须妥善保管好自己的帐户和密码。帐户及密码设置后通知</w:t>
      </w:r>
      <w:r w:rsidR="00BF1CE8" w:rsidRPr="001F7395">
        <w:rPr>
          <w:rFonts w:ascii="思源宋体 CN Medium" w:eastAsia="思源宋体 CN Medium" w:hAnsi="思源宋体 CN Medium" w:hint="eastAsia"/>
          <w:sz w:val="28"/>
          <w:szCs w:val="28"/>
        </w:rPr>
        <w:t>管理员备案</w:t>
      </w:r>
      <w:r w:rsidR="000853AF" w:rsidRPr="001F7395">
        <w:rPr>
          <w:rFonts w:ascii="思源宋体 CN Medium" w:eastAsia="思源宋体 CN Medium" w:hAnsi="思源宋体 CN Medium" w:hint="eastAsia"/>
          <w:sz w:val="28"/>
          <w:szCs w:val="28"/>
        </w:rPr>
        <w:t>。所有员工必须在所使用的计算机中设置开机密码和屏幕保护密码。为了保护公司的信息资产，设置密码时应注意：密码至少有</w:t>
      </w:r>
      <w:r w:rsidRPr="001F7395">
        <w:rPr>
          <w:rFonts w:ascii="思源宋体 CN Medium" w:eastAsia="思源宋体 CN Medium" w:hAnsi="思源宋体 CN Medium" w:hint="eastAsia"/>
          <w:sz w:val="28"/>
          <w:szCs w:val="28"/>
        </w:rPr>
        <w:t>6</w:t>
      </w:r>
      <w:r w:rsidR="000853AF" w:rsidRPr="001F7395">
        <w:rPr>
          <w:rFonts w:ascii="思源宋体 CN Medium" w:eastAsia="思源宋体 CN Medium" w:hAnsi="思源宋体 CN Medium" w:hint="eastAsia"/>
          <w:sz w:val="28"/>
          <w:szCs w:val="28"/>
        </w:rPr>
        <w:t>个字符长；密码必须包含以下任</w:t>
      </w:r>
      <w:r w:rsidRPr="001F7395">
        <w:rPr>
          <w:rFonts w:ascii="思源宋体 CN Medium" w:eastAsia="思源宋体 CN Medium" w:hAnsi="思源宋体 CN Medium" w:hint="eastAsia"/>
          <w:sz w:val="28"/>
          <w:szCs w:val="28"/>
        </w:rPr>
        <w:t>二</w:t>
      </w:r>
      <w:r w:rsidR="000853AF" w:rsidRPr="001F7395">
        <w:rPr>
          <w:rFonts w:ascii="思源宋体 CN Medium" w:eastAsia="思源宋体 CN Medium" w:hAnsi="思源宋体 CN Medium" w:hint="eastAsia"/>
          <w:sz w:val="28"/>
          <w:szCs w:val="28"/>
        </w:rPr>
        <w:t>部分：字母A-Z或a-z，数字0-9，特殊字符，例如 $ ，-等</w:t>
      </w:r>
      <w:r w:rsidRPr="001F7395">
        <w:rPr>
          <w:rFonts w:ascii="思源宋体 CN Medium" w:eastAsia="思源宋体 CN Medium" w:hAnsi="思源宋体 CN Medium" w:hint="eastAsia"/>
          <w:sz w:val="28"/>
          <w:szCs w:val="28"/>
        </w:rPr>
        <w:t>。</w:t>
      </w:r>
    </w:p>
    <w:p w:rsidR="008F167F" w:rsidRPr="001F7395" w:rsidRDefault="008F167F" w:rsidP="008C5FF9">
      <w:pPr>
        <w:pStyle w:val="a8"/>
        <w:jc w:val="left"/>
        <w:rPr>
          <w:rFonts w:ascii="思源宋体 CN Medium" w:eastAsia="思源宋体 CN Medium" w:hAnsi="思源宋体 CN Medium"/>
          <w:sz w:val="28"/>
          <w:szCs w:val="28"/>
        </w:rPr>
      </w:pPr>
      <w:bookmarkStart w:id="0" w:name="_GoBack"/>
      <w:bookmarkEnd w:id="0"/>
      <w:r w:rsidRPr="008C5FF9">
        <w:rPr>
          <w:rFonts w:ascii="思源宋体 CN Medium" w:eastAsia="思源宋体 CN Medium" w:hAnsi="思源宋体 CN Medium" w:hint="eastAsia"/>
          <w:sz w:val="28"/>
          <w:szCs w:val="28"/>
        </w:rPr>
        <w:t>员工密码每三个月至少更新一次。</w:t>
      </w:r>
    </w:p>
    <w:p w:rsidR="008F167F" w:rsidRPr="001F7395" w:rsidRDefault="008F167F"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密码包括：</w:t>
      </w:r>
    </w:p>
    <w:p w:rsidR="008F167F" w:rsidRPr="001F7395" w:rsidRDefault="008F167F"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开机密码、邮箱登录密码、ERP登录密码。</w:t>
      </w:r>
    </w:p>
    <w:p w:rsidR="0001627E" w:rsidRPr="001F7395" w:rsidRDefault="008F167F"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USB Key管理：交由网络管理员锁到密码箱保存。任何人不得将此带出公司。</w:t>
      </w:r>
    </w:p>
    <w:p w:rsidR="0001627E" w:rsidRPr="001F7395" w:rsidRDefault="0001627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4.</w:t>
      </w:r>
      <w:r w:rsidR="004C7823" w:rsidRPr="001F7395">
        <w:rPr>
          <w:rFonts w:ascii="思源宋体 CN Medium" w:eastAsia="思源宋体 CN Medium" w:hAnsi="思源宋体 CN Medium" w:hint="eastAsia"/>
          <w:sz w:val="28"/>
          <w:szCs w:val="28"/>
        </w:rPr>
        <w:t>5</w:t>
      </w:r>
      <w:r w:rsidRPr="001F7395">
        <w:rPr>
          <w:rFonts w:ascii="思源宋体 CN Medium" w:eastAsia="思源宋体 CN Medium" w:hAnsi="思源宋体 CN Medium" w:hint="eastAsia"/>
          <w:sz w:val="28"/>
          <w:szCs w:val="28"/>
        </w:rPr>
        <w:t xml:space="preserve"> 机房管理</w:t>
      </w:r>
    </w:p>
    <w:p w:rsidR="008F167F" w:rsidRPr="001F7395" w:rsidRDefault="00F9446D"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参照《信息系统安全等级保护基本要求》GB/T22239-2008要求，由</w:t>
      </w:r>
      <w:r w:rsidR="004C7823" w:rsidRPr="001F7395">
        <w:rPr>
          <w:rFonts w:ascii="思源宋体 CN Medium" w:eastAsia="思源宋体 CN Medium" w:hAnsi="思源宋体 CN Medium" w:hint="eastAsia"/>
          <w:sz w:val="28"/>
          <w:szCs w:val="28"/>
        </w:rPr>
        <w:t>人力资源与行政办负责公司网络系统和计算机服务器（机房）管理。</w:t>
      </w:r>
      <w:r w:rsidRPr="001F7395">
        <w:rPr>
          <w:rFonts w:ascii="思源宋体 CN Medium" w:eastAsia="思源宋体 CN Medium" w:hAnsi="思源宋体 CN Medium" w:hint="eastAsia"/>
          <w:sz w:val="28"/>
          <w:szCs w:val="28"/>
        </w:rPr>
        <w:t>建立计算机机房出入、操作登记。</w:t>
      </w:r>
    </w:p>
    <w:p w:rsidR="00F9446D" w:rsidRPr="001F7395" w:rsidRDefault="00F9446D"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lastRenderedPageBreak/>
        <w:t>非授权人不得操作服务器。</w:t>
      </w:r>
    </w:p>
    <w:p w:rsidR="00EC43B3" w:rsidRPr="001F7395" w:rsidRDefault="00F9446D"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为保护计算机及网络系统安全，</w:t>
      </w:r>
      <w:r w:rsidR="00EC43B3" w:rsidRPr="001F7395">
        <w:rPr>
          <w:rFonts w:ascii="思源宋体 CN Medium" w:eastAsia="思源宋体 CN Medium" w:hAnsi="思源宋体 CN Medium" w:hint="eastAsia"/>
          <w:sz w:val="28"/>
          <w:szCs w:val="28"/>
        </w:rPr>
        <w:t>须满足以下要求：</w:t>
      </w:r>
    </w:p>
    <w:p w:rsidR="00F9446D" w:rsidRPr="001F7395" w:rsidRDefault="00F9446D" w:rsidP="008C5FF9">
      <w:pPr>
        <w:pStyle w:val="a8"/>
        <w:numPr>
          <w:ilvl w:val="0"/>
          <w:numId w:val="5"/>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计算机房建筑接地电阻不大于4欧姆</w:t>
      </w:r>
      <w:r w:rsidR="00EC43B3" w:rsidRPr="001F7395">
        <w:rPr>
          <w:rFonts w:ascii="思源宋体 CN Medium" w:eastAsia="思源宋体 CN Medium" w:hAnsi="思源宋体 CN Medium" w:hint="eastAsia"/>
          <w:sz w:val="28"/>
          <w:szCs w:val="28"/>
        </w:rPr>
        <w:t>;</w:t>
      </w:r>
    </w:p>
    <w:p w:rsidR="00EC43B3" w:rsidRPr="001F7395" w:rsidRDefault="00EC43B3" w:rsidP="008C5FF9">
      <w:pPr>
        <w:pStyle w:val="a8"/>
        <w:numPr>
          <w:ilvl w:val="0"/>
          <w:numId w:val="5"/>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温度 不高于30度；湿度 不大于70%;</w:t>
      </w:r>
    </w:p>
    <w:p w:rsidR="00EC43B3" w:rsidRPr="001F7395" w:rsidRDefault="00EC43B3" w:rsidP="008C5FF9">
      <w:pPr>
        <w:pStyle w:val="a8"/>
        <w:numPr>
          <w:ilvl w:val="0"/>
          <w:numId w:val="5"/>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电源：配置稳压器和过压防护设备；</w:t>
      </w:r>
    </w:p>
    <w:p w:rsidR="00EC43B3" w:rsidRPr="001F7395" w:rsidRDefault="00EC43B3" w:rsidP="008C5FF9">
      <w:pPr>
        <w:pStyle w:val="a8"/>
        <w:numPr>
          <w:ilvl w:val="0"/>
          <w:numId w:val="5"/>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设置访问用户权限，并及时删除废除用户；</w:t>
      </w:r>
    </w:p>
    <w:p w:rsidR="00EC43B3" w:rsidRPr="001F7395" w:rsidRDefault="00EC43B3" w:rsidP="008C5FF9">
      <w:pPr>
        <w:pStyle w:val="a8"/>
        <w:numPr>
          <w:ilvl w:val="0"/>
          <w:numId w:val="5"/>
        </w:numPr>
        <w:ind w:left="0" w:firstLine="0"/>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服务器数据备份，每周五下午进行备份。</w:t>
      </w:r>
    </w:p>
    <w:p w:rsidR="0001627E" w:rsidRPr="001F7395" w:rsidRDefault="0001627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5．</w:t>
      </w:r>
      <w:r w:rsidR="00D053F5" w:rsidRPr="001F7395">
        <w:rPr>
          <w:rFonts w:ascii="思源宋体 CN Medium" w:eastAsia="思源宋体 CN Medium" w:hAnsi="思源宋体 CN Medium" w:hint="eastAsia"/>
          <w:sz w:val="28"/>
          <w:szCs w:val="28"/>
        </w:rPr>
        <w:t>记录与支持性文件</w:t>
      </w:r>
    </w:p>
    <w:p w:rsidR="0001627E" w:rsidRPr="001F7395" w:rsidRDefault="0001627E"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5.1</w:t>
      </w:r>
      <w:r w:rsidR="00492345" w:rsidRPr="001F7395">
        <w:rPr>
          <w:rFonts w:ascii="思源宋体 CN Medium" w:eastAsia="思源宋体 CN Medium" w:hAnsi="思源宋体 CN Medium" w:hint="eastAsia"/>
          <w:sz w:val="28"/>
          <w:szCs w:val="28"/>
        </w:rPr>
        <w:t xml:space="preserve"> 加解密授权审批表</w:t>
      </w:r>
    </w:p>
    <w:p w:rsidR="008F167F" w:rsidRPr="001F7395" w:rsidRDefault="008F167F"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5.2 </w:t>
      </w:r>
      <w:r w:rsidR="00492345" w:rsidRPr="001F7395">
        <w:rPr>
          <w:rFonts w:ascii="思源宋体 CN Medium" w:eastAsia="思源宋体 CN Medium" w:hAnsi="思源宋体 CN Medium" w:hint="eastAsia"/>
          <w:sz w:val="28"/>
          <w:szCs w:val="28"/>
        </w:rPr>
        <w:t>计算机及其他数码产品登记表</w:t>
      </w:r>
    </w:p>
    <w:p w:rsidR="00492345" w:rsidRPr="001F7395" w:rsidRDefault="00492345"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5.3 </w:t>
      </w:r>
      <w:r w:rsidR="00F852A8" w:rsidRPr="001F7395">
        <w:rPr>
          <w:rFonts w:ascii="思源宋体 CN Medium" w:eastAsia="思源宋体 CN Medium" w:hAnsi="思源宋体 CN Medium" w:hint="eastAsia"/>
          <w:sz w:val="28"/>
          <w:szCs w:val="28"/>
        </w:rPr>
        <w:t>主机（服务器）操作登记表</w:t>
      </w:r>
    </w:p>
    <w:p w:rsidR="00F852A8" w:rsidRPr="001F7395" w:rsidRDefault="00F852A8"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5.4 机房出入登记表</w:t>
      </w:r>
    </w:p>
    <w:p w:rsidR="00F852A8" w:rsidRPr="001F7395" w:rsidRDefault="00F852A8"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 xml:space="preserve">5.5 </w:t>
      </w:r>
      <w:r w:rsidR="00312269" w:rsidRPr="001F7395">
        <w:rPr>
          <w:rFonts w:ascii="思源宋体 CN Medium" w:eastAsia="思源宋体 CN Medium" w:hAnsi="思源宋体 CN Medium" w:hint="eastAsia"/>
          <w:sz w:val="28"/>
          <w:szCs w:val="28"/>
        </w:rPr>
        <w:t>授权加解密人员保密承诺书</w:t>
      </w:r>
    </w:p>
    <w:p w:rsidR="00312269" w:rsidRPr="001F7395" w:rsidRDefault="00312269"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5.6 计算机初始配置要求</w:t>
      </w:r>
    </w:p>
    <w:p w:rsidR="00312269" w:rsidRPr="001F7395" w:rsidRDefault="00312269" w:rsidP="008C5FF9">
      <w:pPr>
        <w:pStyle w:val="a8"/>
        <w:jc w:val="left"/>
        <w:rPr>
          <w:rFonts w:ascii="思源宋体 CN Medium" w:eastAsia="思源宋体 CN Medium" w:hAnsi="思源宋体 CN Medium"/>
          <w:sz w:val="28"/>
          <w:szCs w:val="28"/>
        </w:rPr>
      </w:pPr>
      <w:r w:rsidRPr="001F7395">
        <w:rPr>
          <w:rFonts w:ascii="思源宋体 CN Medium" w:eastAsia="思源宋体 CN Medium" w:hAnsi="思源宋体 CN Medium" w:hint="eastAsia"/>
          <w:sz w:val="28"/>
          <w:szCs w:val="28"/>
        </w:rPr>
        <w:t>5.7 硬盘及其他存储介质领用</w:t>
      </w:r>
      <w:r w:rsidR="0023328F" w:rsidRPr="001F7395">
        <w:rPr>
          <w:rFonts w:ascii="思源宋体 CN Medium" w:eastAsia="思源宋体 CN Medium" w:hAnsi="思源宋体 CN Medium" w:hint="eastAsia"/>
          <w:sz w:val="28"/>
          <w:szCs w:val="28"/>
        </w:rPr>
        <w:t>（维修）</w:t>
      </w:r>
      <w:r w:rsidRPr="001F7395">
        <w:rPr>
          <w:rFonts w:ascii="思源宋体 CN Medium" w:eastAsia="思源宋体 CN Medium" w:hAnsi="思源宋体 CN Medium" w:hint="eastAsia"/>
          <w:sz w:val="28"/>
          <w:szCs w:val="28"/>
        </w:rPr>
        <w:t>登记</w:t>
      </w:r>
    </w:p>
    <w:p w:rsidR="00312269" w:rsidRPr="001F7395" w:rsidRDefault="00312269" w:rsidP="008C5FF9">
      <w:pPr>
        <w:pStyle w:val="a8"/>
        <w:jc w:val="left"/>
        <w:rPr>
          <w:rFonts w:ascii="思源宋体 CN Medium" w:eastAsia="思源宋体 CN Medium" w:hAnsi="思源宋体 CN Medium"/>
          <w:sz w:val="28"/>
          <w:szCs w:val="28"/>
        </w:rPr>
      </w:pPr>
    </w:p>
    <w:sectPr w:rsidR="00312269" w:rsidRPr="001F7395" w:rsidSect="0001627E">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C51" w:rsidRDefault="00B83C51" w:rsidP="0056453C">
      <w:r>
        <w:separator/>
      </w:r>
    </w:p>
  </w:endnote>
  <w:endnote w:type="continuationSeparator" w:id="0">
    <w:p w:rsidR="00B83C51" w:rsidRDefault="00B83C51" w:rsidP="0056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思源宋体 CN Medium">
    <w:charset w:val="86"/>
    <w:family w:val="roman"/>
    <w:notTrueType/>
    <w:pitch w:val="variable"/>
    <w:sig w:usb0="20000287" w:usb1="2ADF3C10" w:usb2="00000016" w:usb3="00000000" w:csb0="0006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C51" w:rsidRDefault="00B83C51" w:rsidP="0056453C">
      <w:r>
        <w:separator/>
      </w:r>
    </w:p>
  </w:footnote>
  <w:footnote w:type="continuationSeparator" w:id="0">
    <w:p w:rsidR="00B83C51" w:rsidRDefault="00B83C51" w:rsidP="00564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97FEF"/>
    <w:multiLevelType w:val="hybridMultilevel"/>
    <w:tmpl w:val="A66610D8"/>
    <w:lvl w:ilvl="0" w:tplc="5B706E4A">
      <w:start w:val="1"/>
      <w:numFmt w:val="upperLetter"/>
      <w:lvlText w:val="%1."/>
      <w:lvlJc w:val="left"/>
      <w:pPr>
        <w:ind w:left="1055" w:hanging="360"/>
      </w:pPr>
      <w:rPr>
        <w:rFonts w:hint="default"/>
      </w:rPr>
    </w:lvl>
    <w:lvl w:ilvl="1" w:tplc="04090019" w:tentative="1">
      <w:start w:val="1"/>
      <w:numFmt w:val="lowerLetter"/>
      <w:lvlText w:val="%2)"/>
      <w:lvlJc w:val="left"/>
      <w:pPr>
        <w:ind w:left="1535" w:hanging="420"/>
      </w:pPr>
    </w:lvl>
    <w:lvl w:ilvl="2" w:tplc="0409001B" w:tentative="1">
      <w:start w:val="1"/>
      <w:numFmt w:val="lowerRoman"/>
      <w:lvlText w:val="%3."/>
      <w:lvlJc w:val="right"/>
      <w:pPr>
        <w:ind w:left="1955" w:hanging="420"/>
      </w:pPr>
    </w:lvl>
    <w:lvl w:ilvl="3" w:tplc="0409000F" w:tentative="1">
      <w:start w:val="1"/>
      <w:numFmt w:val="decimal"/>
      <w:lvlText w:val="%4."/>
      <w:lvlJc w:val="left"/>
      <w:pPr>
        <w:ind w:left="2375" w:hanging="420"/>
      </w:pPr>
    </w:lvl>
    <w:lvl w:ilvl="4" w:tplc="04090019" w:tentative="1">
      <w:start w:val="1"/>
      <w:numFmt w:val="lowerLetter"/>
      <w:lvlText w:val="%5)"/>
      <w:lvlJc w:val="left"/>
      <w:pPr>
        <w:ind w:left="2795" w:hanging="420"/>
      </w:pPr>
    </w:lvl>
    <w:lvl w:ilvl="5" w:tplc="0409001B" w:tentative="1">
      <w:start w:val="1"/>
      <w:numFmt w:val="lowerRoman"/>
      <w:lvlText w:val="%6."/>
      <w:lvlJc w:val="right"/>
      <w:pPr>
        <w:ind w:left="3215" w:hanging="420"/>
      </w:pPr>
    </w:lvl>
    <w:lvl w:ilvl="6" w:tplc="0409000F" w:tentative="1">
      <w:start w:val="1"/>
      <w:numFmt w:val="decimal"/>
      <w:lvlText w:val="%7."/>
      <w:lvlJc w:val="left"/>
      <w:pPr>
        <w:ind w:left="3635" w:hanging="420"/>
      </w:pPr>
    </w:lvl>
    <w:lvl w:ilvl="7" w:tplc="04090019" w:tentative="1">
      <w:start w:val="1"/>
      <w:numFmt w:val="lowerLetter"/>
      <w:lvlText w:val="%8)"/>
      <w:lvlJc w:val="left"/>
      <w:pPr>
        <w:ind w:left="4055" w:hanging="420"/>
      </w:pPr>
    </w:lvl>
    <w:lvl w:ilvl="8" w:tplc="0409001B" w:tentative="1">
      <w:start w:val="1"/>
      <w:numFmt w:val="lowerRoman"/>
      <w:lvlText w:val="%9."/>
      <w:lvlJc w:val="right"/>
      <w:pPr>
        <w:ind w:left="4475" w:hanging="420"/>
      </w:pPr>
    </w:lvl>
  </w:abstractNum>
  <w:abstractNum w:abstractNumId="1" w15:restartNumberingAfterBreak="0">
    <w:nsid w:val="2F620B21"/>
    <w:multiLevelType w:val="hybridMultilevel"/>
    <w:tmpl w:val="1D687D0E"/>
    <w:lvl w:ilvl="0" w:tplc="146235E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D5E4B49"/>
    <w:multiLevelType w:val="hybridMultilevel"/>
    <w:tmpl w:val="A4BE9F96"/>
    <w:lvl w:ilvl="0" w:tplc="0B96CE7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1906782"/>
    <w:multiLevelType w:val="hybridMultilevel"/>
    <w:tmpl w:val="8C5C48AC"/>
    <w:lvl w:ilvl="0" w:tplc="6E8426A2">
      <w:start w:val="1"/>
      <w:numFmt w:val="low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772233DA"/>
    <w:multiLevelType w:val="hybridMultilevel"/>
    <w:tmpl w:val="E08C07FC"/>
    <w:lvl w:ilvl="0" w:tplc="E25C9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453C"/>
    <w:rsid w:val="0001627E"/>
    <w:rsid w:val="000853AF"/>
    <w:rsid w:val="000C2277"/>
    <w:rsid w:val="000F6195"/>
    <w:rsid w:val="001555EB"/>
    <w:rsid w:val="001573CD"/>
    <w:rsid w:val="0016285A"/>
    <w:rsid w:val="0017013B"/>
    <w:rsid w:val="001754DE"/>
    <w:rsid w:val="001C2A7A"/>
    <w:rsid w:val="001E3457"/>
    <w:rsid w:val="001F7395"/>
    <w:rsid w:val="0023328F"/>
    <w:rsid w:val="00280592"/>
    <w:rsid w:val="00291F9C"/>
    <w:rsid w:val="002E3150"/>
    <w:rsid w:val="00312269"/>
    <w:rsid w:val="003401F4"/>
    <w:rsid w:val="0034137D"/>
    <w:rsid w:val="00366F06"/>
    <w:rsid w:val="003E6030"/>
    <w:rsid w:val="003F00D1"/>
    <w:rsid w:val="00416550"/>
    <w:rsid w:val="00427E59"/>
    <w:rsid w:val="00492345"/>
    <w:rsid w:val="004C7823"/>
    <w:rsid w:val="004D0445"/>
    <w:rsid w:val="0053507D"/>
    <w:rsid w:val="0056453C"/>
    <w:rsid w:val="005B30B8"/>
    <w:rsid w:val="0065491E"/>
    <w:rsid w:val="00656CF0"/>
    <w:rsid w:val="006E0028"/>
    <w:rsid w:val="007505F7"/>
    <w:rsid w:val="00785701"/>
    <w:rsid w:val="007A29DA"/>
    <w:rsid w:val="007C1518"/>
    <w:rsid w:val="007F0171"/>
    <w:rsid w:val="00871B2A"/>
    <w:rsid w:val="008C5FF9"/>
    <w:rsid w:val="008F167F"/>
    <w:rsid w:val="00982E35"/>
    <w:rsid w:val="009914E4"/>
    <w:rsid w:val="009935C2"/>
    <w:rsid w:val="00997654"/>
    <w:rsid w:val="00A44658"/>
    <w:rsid w:val="00A96033"/>
    <w:rsid w:val="00A96452"/>
    <w:rsid w:val="00AB43EF"/>
    <w:rsid w:val="00B75714"/>
    <w:rsid w:val="00B83C51"/>
    <w:rsid w:val="00BD0AED"/>
    <w:rsid w:val="00BF1CE8"/>
    <w:rsid w:val="00C63CDD"/>
    <w:rsid w:val="00C80A43"/>
    <w:rsid w:val="00CA68C8"/>
    <w:rsid w:val="00CA7FE2"/>
    <w:rsid w:val="00CD349E"/>
    <w:rsid w:val="00D053F5"/>
    <w:rsid w:val="00D76EFC"/>
    <w:rsid w:val="00D77CCC"/>
    <w:rsid w:val="00DE1C9D"/>
    <w:rsid w:val="00E609D5"/>
    <w:rsid w:val="00E728E7"/>
    <w:rsid w:val="00EB56F4"/>
    <w:rsid w:val="00EC43B3"/>
    <w:rsid w:val="00EC77F8"/>
    <w:rsid w:val="00F20A6A"/>
    <w:rsid w:val="00F47F9C"/>
    <w:rsid w:val="00F852A8"/>
    <w:rsid w:val="00F94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1E0A6-D57C-4593-B810-C926EC66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4DE"/>
    <w:pPr>
      <w:widowControl w:val="0"/>
      <w:jc w:val="both"/>
    </w:pPr>
  </w:style>
  <w:style w:type="paragraph" w:styleId="1">
    <w:name w:val="heading 1"/>
    <w:basedOn w:val="a"/>
    <w:next w:val="a"/>
    <w:link w:val="10"/>
    <w:uiPriority w:val="9"/>
    <w:qFormat/>
    <w:rsid w:val="0056453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66F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16285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5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453C"/>
    <w:rPr>
      <w:sz w:val="18"/>
      <w:szCs w:val="18"/>
    </w:rPr>
  </w:style>
  <w:style w:type="paragraph" w:styleId="a5">
    <w:name w:val="footer"/>
    <w:basedOn w:val="a"/>
    <w:link w:val="a6"/>
    <w:uiPriority w:val="99"/>
    <w:unhideWhenUsed/>
    <w:rsid w:val="0056453C"/>
    <w:pPr>
      <w:tabs>
        <w:tab w:val="center" w:pos="4153"/>
        <w:tab w:val="right" w:pos="8306"/>
      </w:tabs>
      <w:snapToGrid w:val="0"/>
      <w:jc w:val="left"/>
    </w:pPr>
    <w:rPr>
      <w:sz w:val="18"/>
      <w:szCs w:val="18"/>
    </w:rPr>
  </w:style>
  <w:style w:type="character" w:customStyle="1" w:styleId="a6">
    <w:name w:val="页脚 字符"/>
    <w:basedOn w:val="a0"/>
    <w:link w:val="a5"/>
    <w:uiPriority w:val="99"/>
    <w:rsid w:val="0056453C"/>
    <w:rPr>
      <w:sz w:val="18"/>
      <w:szCs w:val="18"/>
    </w:rPr>
  </w:style>
  <w:style w:type="paragraph" w:styleId="a7">
    <w:name w:val="List Paragraph"/>
    <w:basedOn w:val="a"/>
    <w:uiPriority w:val="34"/>
    <w:qFormat/>
    <w:rsid w:val="0056453C"/>
    <w:pPr>
      <w:ind w:firstLineChars="200" w:firstLine="420"/>
    </w:pPr>
  </w:style>
  <w:style w:type="character" w:customStyle="1" w:styleId="10">
    <w:name w:val="标题 1 字符"/>
    <w:basedOn w:val="a0"/>
    <w:link w:val="1"/>
    <w:uiPriority w:val="9"/>
    <w:rsid w:val="0056453C"/>
    <w:rPr>
      <w:b/>
      <w:bCs/>
      <w:kern w:val="44"/>
      <w:sz w:val="44"/>
      <w:szCs w:val="44"/>
    </w:rPr>
  </w:style>
  <w:style w:type="paragraph" w:styleId="a8">
    <w:name w:val="No Spacing"/>
    <w:uiPriority w:val="1"/>
    <w:qFormat/>
    <w:rsid w:val="00CA68C8"/>
    <w:pPr>
      <w:widowControl w:val="0"/>
      <w:jc w:val="both"/>
    </w:pPr>
  </w:style>
  <w:style w:type="character" w:customStyle="1" w:styleId="20">
    <w:name w:val="标题 2 字符"/>
    <w:basedOn w:val="a0"/>
    <w:link w:val="2"/>
    <w:uiPriority w:val="9"/>
    <w:rsid w:val="00366F0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16285A"/>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84092">
      <w:bodyDiv w:val="1"/>
      <w:marLeft w:val="0"/>
      <w:marRight w:val="0"/>
      <w:marTop w:val="0"/>
      <w:marBottom w:val="0"/>
      <w:divBdr>
        <w:top w:val="none" w:sz="0" w:space="0" w:color="auto"/>
        <w:left w:val="none" w:sz="0" w:space="0" w:color="auto"/>
        <w:bottom w:val="none" w:sz="0" w:space="0" w:color="auto"/>
        <w:right w:val="none" w:sz="0" w:space="0" w:color="auto"/>
      </w:divBdr>
    </w:div>
    <w:div w:id="889802755">
      <w:bodyDiv w:val="1"/>
      <w:marLeft w:val="0"/>
      <w:marRight w:val="0"/>
      <w:marTop w:val="0"/>
      <w:marBottom w:val="0"/>
      <w:divBdr>
        <w:top w:val="none" w:sz="0" w:space="0" w:color="auto"/>
        <w:left w:val="none" w:sz="0" w:space="0" w:color="auto"/>
        <w:bottom w:val="none" w:sz="0" w:space="0" w:color="auto"/>
        <w:right w:val="none" w:sz="0" w:space="0" w:color="auto"/>
      </w:divBdr>
      <w:divsChild>
        <w:div w:id="1479103248">
          <w:marLeft w:val="0"/>
          <w:marRight w:val="0"/>
          <w:marTop w:val="0"/>
          <w:marBottom w:val="90"/>
          <w:divBdr>
            <w:top w:val="single" w:sz="6" w:space="0" w:color="D3D3D3"/>
            <w:left w:val="single" w:sz="6" w:space="0" w:color="D3D3D3"/>
            <w:bottom w:val="single" w:sz="6" w:space="0" w:color="D3D3D3"/>
            <w:right w:val="single" w:sz="6" w:space="0" w:color="D3D3D3"/>
          </w:divBdr>
          <w:divsChild>
            <w:div w:id="1288928744">
              <w:marLeft w:val="75"/>
              <w:marRight w:val="75"/>
              <w:marTop w:val="0"/>
              <w:marBottom w:val="0"/>
              <w:divBdr>
                <w:top w:val="none" w:sz="0" w:space="0" w:color="auto"/>
                <w:left w:val="none" w:sz="0" w:space="0" w:color="auto"/>
                <w:bottom w:val="none" w:sz="0" w:space="0" w:color="auto"/>
                <w:right w:val="none" w:sz="0" w:space="0" w:color="auto"/>
              </w:divBdr>
              <w:divsChild>
                <w:div w:id="694040668">
                  <w:marLeft w:val="0"/>
                  <w:marRight w:val="0"/>
                  <w:marTop w:val="0"/>
                  <w:marBottom w:val="0"/>
                  <w:divBdr>
                    <w:top w:val="none" w:sz="0" w:space="0" w:color="auto"/>
                    <w:left w:val="none" w:sz="0" w:space="0" w:color="auto"/>
                    <w:bottom w:val="none" w:sz="0" w:space="0" w:color="auto"/>
                    <w:right w:val="none" w:sz="0" w:space="0" w:color="auto"/>
                  </w:divBdr>
                  <w:divsChild>
                    <w:div w:id="41101486">
                      <w:marLeft w:val="0"/>
                      <w:marRight w:val="0"/>
                      <w:marTop w:val="0"/>
                      <w:marBottom w:val="0"/>
                      <w:divBdr>
                        <w:top w:val="none" w:sz="0" w:space="0" w:color="auto"/>
                        <w:left w:val="none" w:sz="0" w:space="0" w:color="auto"/>
                        <w:bottom w:val="none" w:sz="0" w:space="0" w:color="auto"/>
                        <w:right w:val="none" w:sz="0" w:space="0" w:color="auto"/>
                      </w:divBdr>
                      <w:divsChild>
                        <w:div w:id="1735663281">
                          <w:marLeft w:val="0"/>
                          <w:marRight w:val="0"/>
                          <w:marTop w:val="0"/>
                          <w:marBottom w:val="0"/>
                          <w:divBdr>
                            <w:top w:val="none" w:sz="0" w:space="0" w:color="auto"/>
                            <w:left w:val="none" w:sz="0" w:space="0" w:color="auto"/>
                            <w:bottom w:val="none" w:sz="0" w:space="0" w:color="auto"/>
                            <w:right w:val="none" w:sz="0" w:space="0" w:color="auto"/>
                          </w:divBdr>
                          <w:divsChild>
                            <w:div w:id="630329064">
                              <w:marLeft w:val="0"/>
                              <w:marRight w:val="0"/>
                              <w:marTop w:val="0"/>
                              <w:marBottom w:val="0"/>
                              <w:divBdr>
                                <w:top w:val="none" w:sz="0" w:space="0" w:color="auto"/>
                                <w:left w:val="none" w:sz="0" w:space="0" w:color="auto"/>
                                <w:bottom w:val="none" w:sz="0" w:space="0" w:color="auto"/>
                                <w:right w:val="none" w:sz="0" w:space="0" w:color="auto"/>
                              </w:divBdr>
                              <w:divsChild>
                                <w:div w:id="777721625">
                                  <w:marLeft w:val="0"/>
                                  <w:marRight w:val="0"/>
                                  <w:marTop w:val="0"/>
                                  <w:marBottom w:val="0"/>
                                  <w:divBdr>
                                    <w:top w:val="none" w:sz="0" w:space="0" w:color="auto"/>
                                    <w:left w:val="none" w:sz="0" w:space="0" w:color="auto"/>
                                    <w:bottom w:val="none" w:sz="0" w:space="0" w:color="auto"/>
                                    <w:right w:val="none" w:sz="0" w:space="0" w:color="auto"/>
                                  </w:divBdr>
                                  <w:divsChild>
                                    <w:div w:id="669286260">
                                      <w:marLeft w:val="0"/>
                                      <w:marRight w:val="0"/>
                                      <w:marTop w:val="0"/>
                                      <w:marBottom w:val="0"/>
                                      <w:divBdr>
                                        <w:top w:val="none" w:sz="0" w:space="0" w:color="auto"/>
                                        <w:left w:val="none" w:sz="0" w:space="0" w:color="auto"/>
                                        <w:bottom w:val="none" w:sz="0" w:space="0" w:color="auto"/>
                                        <w:right w:val="none" w:sz="0" w:space="0" w:color="auto"/>
                                      </w:divBdr>
                                    </w:div>
                                  </w:divsChild>
                                </w:div>
                                <w:div w:id="32778249">
                                  <w:marLeft w:val="0"/>
                                  <w:marRight w:val="0"/>
                                  <w:marTop w:val="0"/>
                                  <w:marBottom w:val="0"/>
                                  <w:divBdr>
                                    <w:top w:val="none" w:sz="0" w:space="0" w:color="auto"/>
                                    <w:left w:val="none" w:sz="0" w:space="0" w:color="auto"/>
                                    <w:bottom w:val="none" w:sz="0" w:space="0" w:color="auto"/>
                                    <w:right w:val="none" w:sz="0" w:space="0" w:color="auto"/>
                                  </w:divBdr>
                                  <w:divsChild>
                                    <w:div w:id="460265237">
                                      <w:marLeft w:val="0"/>
                                      <w:marRight w:val="0"/>
                                      <w:marTop w:val="0"/>
                                      <w:marBottom w:val="0"/>
                                      <w:divBdr>
                                        <w:top w:val="none" w:sz="0" w:space="0" w:color="auto"/>
                                        <w:left w:val="none" w:sz="0" w:space="0" w:color="auto"/>
                                        <w:bottom w:val="none" w:sz="0" w:space="0" w:color="auto"/>
                                        <w:right w:val="none" w:sz="0" w:space="0" w:color="auto"/>
                                      </w:divBdr>
                                    </w:div>
                                  </w:divsChild>
                                </w:div>
                                <w:div w:id="1907373095">
                                  <w:marLeft w:val="0"/>
                                  <w:marRight w:val="0"/>
                                  <w:marTop w:val="0"/>
                                  <w:marBottom w:val="0"/>
                                  <w:divBdr>
                                    <w:top w:val="none" w:sz="0" w:space="0" w:color="auto"/>
                                    <w:left w:val="none" w:sz="0" w:space="0" w:color="auto"/>
                                    <w:bottom w:val="none" w:sz="0" w:space="0" w:color="auto"/>
                                    <w:right w:val="none" w:sz="0" w:space="0" w:color="auto"/>
                                  </w:divBdr>
                                  <w:divsChild>
                                    <w:div w:id="88086873">
                                      <w:marLeft w:val="0"/>
                                      <w:marRight w:val="0"/>
                                      <w:marTop w:val="0"/>
                                      <w:marBottom w:val="0"/>
                                      <w:divBdr>
                                        <w:top w:val="none" w:sz="0" w:space="0" w:color="auto"/>
                                        <w:left w:val="none" w:sz="0" w:space="0" w:color="auto"/>
                                        <w:bottom w:val="none" w:sz="0" w:space="0" w:color="auto"/>
                                        <w:right w:val="none" w:sz="0" w:space="0" w:color="auto"/>
                                      </w:divBdr>
                                    </w:div>
                                  </w:divsChild>
                                </w:div>
                                <w:div w:id="1062365089">
                                  <w:marLeft w:val="0"/>
                                  <w:marRight w:val="0"/>
                                  <w:marTop w:val="0"/>
                                  <w:marBottom w:val="0"/>
                                  <w:divBdr>
                                    <w:top w:val="none" w:sz="0" w:space="0" w:color="auto"/>
                                    <w:left w:val="none" w:sz="0" w:space="0" w:color="auto"/>
                                    <w:bottom w:val="none" w:sz="0" w:space="0" w:color="auto"/>
                                    <w:right w:val="none" w:sz="0" w:space="0" w:color="auto"/>
                                  </w:divBdr>
                                  <w:divsChild>
                                    <w:div w:id="15913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46114">
          <w:marLeft w:val="0"/>
          <w:marRight w:val="0"/>
          <w:marTop w:val="0"/>
          <w:marBottom w:val="90"/>
          <w:divBdr>
            <w:top w:val="none" w:sz="0" w:space="0" w:color="auto"/>
            <w:left w:val="none" w:sz="0" w:space="0" w:color="auto"/>
            <w:bottom w:val="none" w:sz="0" w:space="0" w:color="auto"/>
            <w:right w:val="none" w:sz="0" w:space="0" w:color="auto"/>
          </w:divBdr>
          <w:divsChild>
            <w:div w:id="1320227648">
              <w:marLeft w:val="0"/>
              <w:marRight w:val="0"/>
              <w:marTop w:val="0"/>
              <w:marBottom w:val="0"/>
              <w:divBdr>
                <w:top w:val="single" w:sz="6" w:space="0" w:color="DEDEDE"/>
                <w:left w:val="single" w:sz="6" w:space="0" w:color="DEDEDE"/>
                <w:bottom w:val="single" w:sz="6" w:space="0" w:color="DEDEDE"/>
                <w:right w:val="single" w:sz="6" w:space="0" w:color="DEDEDE"/>
              </w:divBdr>
              <w:divsChild>
                <w:div w:id="691153918">
                  <w:marLeft w:val="375"/>
                  <w:marRight w:val="0"/>
                  <w:marTop w:val="195"/>
                  <w:marBottom w:val="225"/>
                  <w:divBdr>
                    <w:top w:val="none" w:sz="0" w:space="0" w:color="auto"/>
                    <w:left w:val="none" w:sz="0" w:space="0" w:color="auto"/>
                    <w:bottom w:val="none" w:sz="0" w:space="0" w:color="auto"/>
                    <w:right w:val="none" w:sz="0" w:space="0" w:color="auto"/>
                  </w:divBdr>
                </w:div>
              </w:divsChild>
            </w:div>
          </w:divsChild>
        </w:div>
        <w:div w:id="1321806504">
          <w:marLeft w:val="0"/>
          <w:marRight w:val="0"/>
          <w:marTop w:val="0"/>
          <w:marBottom w:val="90"/>
          <w:divBdr>
            <w:top w:val="single" w:sz="6" w:space="0" w:color="D3D3D3"/>
            <w:left w:val="single" w:sz="6" w:space="0" w:color="D3D3D3"/>
            <w:bottom w:val="single" w:sz="6" w:space="0" w:color="D3D3D3"/>
            <w:right w:val="single" w:sz="6" w:space="0" w:color="D3D3D3"/>
          </w:divBdr>
          <w:divsChild>
            <w:div w:id="2142310566">
              <w:marLeft w:val="75"/>
              <w:marRight w:val="75"/>
              <w:marTop w:val="0"/>
              <w:marBottom w:val="0"/>
              <w:divBdr>
                <w:top w:val="none" w:sz="0" w:space="0" w:color="auto"/>
                <w:left w:val="none" w:sz="0" w:space="0" w:color="auto"/>
                <w:bottom w:val="none" w:sz="0" w:space="0" w:color="auto"/>
                <w:right w:val="none" w:sz="0" w:space="0" w:color="auto"/>
              </w:divBdr>
              <w:divsChild>
                <w:div w:id="1082722258">
                  <w:marLeft w:val="0"/>
                  <w:marRight w:val="0"/>
                  <w:marTop w:val="0"/>
                  <w:marBottom w:val="0"/>
                  <w:divBdr>
                    <w:top w:val="none" w:sz="0" w:space="0" w:color="auto"/>
                    <w:left w:val="none" w:sz="0" w:space="0" w:color="auto"/>
                    <w:bottom w:val="none" w:sz="0" w:space="0" w:color="auto"/>
                    <w:right w:val="none" w:sz="0" w:space="0" w:color="auto"/>
                  </w:divBdr>
                  <w:divsChild>
                    <w:div w:id="1703818509">
                      <w:marLeft w:val="0"/>
                      <w:marRight w:val="0"/>
                      <w:marTop w:val="0"/>
                      <w:marBottom w:val="0"/>
                      <w:divBdr>
                        <w:top w:val="none" w:sz="0" w:space="0" w:color="auto"/>
                        <w:left w:val="none" w:sz="0" w:space="0" w:color="auto"/>
                        <w:bottom w:val="none" w:sz="0" w:space="0" w:color="auto"/>
                        <w:right w:val="none" w:sz="0" w:space="0" w:color="auto"/>
                      </w:divBdr>
                      <w:divsChild>
                        <w:div w:id="523133498">
                          <w:marLeft w:val="0"/>
                          <w:marRight w:val="0"/>
                          <w:marTop w:val="0"/>
                          <w:marBottom w:val="0"/>
                          <w:divBdr>
                            <w:top w:val="none" w:sz="0" w:space="0" w:color="auto"/>
                            <w:left w:val="none" w:sz="0" w:space="0" w:color="auto"/>
                            <w:bottom w:val="none" w:sz="0" w:space="0" w:color="auto"/>
                            <w:right w:val="none" w:sz="0" w:space="0" w:color="auto"/>
                          </w:divBdr>
                          <w:divsChild>
                            <w:div w:id="919291473">
                              <w:marLeft w:val="0"/>
                              <w:marRight w:val="0"/>
                              <w:marTop w:val="0"/>
                              <w:marBottom w:val="0"/>
                              <w:divBdr>
                                <w:top w:val="none" w:sz="0" w:space="0" w:color="auto"/>
                                <w:left w:val="none" w:sz="0" w:space="0" w:color="auto"/>
                                <w:bottom w:val="none" w:sz="0" w:space="0" w:color="auto"/>
                                <w:right w:val="none" w:sz="0" w:space="0" w:color="auto"/>
                              </w:divBdr>
                              <w:divsChild>
                                <w:div w:id="2141873561">
                                  <w:marLeft w:val="0"/>
                                  <w:marRight w:val="0"/>
                                  <w:marTop w:val="0"/>
                                  <w:marBottom w:val="0"/>
                                  <w:divBdr>
                                    <w:top w:val="none" w:sz="0" w:space="0" w:color="auto"/>
                                    <w:left w:val="none" w:sz="0" w:space="0" w:color="auto"/>
                                    <w:bottom w:val="none" w:sz="0" w:space="0" w:color="auto"/>
                                    <w:right w:val="none" w:sz="0" w:space="0" w:color="auto"/>
                                  </w:divBdr>
                                  <w:divsChild>
                                    <w:div w:id="7920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953364">
          <w:marLeft w:val="0"/>
          <w:marRight w:val="0"/>
          <w:marTop w:val="0"/>
          <w:marBottom w:val="90"/>
          <w:divBdr>
            <w:top w:val="single" w:sz="6" w:space="0" w:color="D3D3D3"/>
            <w:left w:val="single" w:sz="6" w:space="0" w:color="D3D3D3"/>
            <w:bottom w:val="single" w:sz="6" w:space="0" w:color="D3D3D3"/>
            <w:right w:val="single" w:sz="6" w:space="0" w:color="D3D3D3"/>
          </w:divBdr>
          <w:divsChild>
            <w:div w:id="1038431458">
              <w:marLeft w:val="75"/>
              <w:marRight w:val="75"/>
              <w:marTop w:val="0"/>
              <w:marBottom w:val="0"/>
              <w:divBdr>
                <w:top w:val="none" w:sz="0" w:space="0" w:color="auto"/>
                <w:left w:val="none" w:sz="0" w:space="0" w:color="auto"/>
                <w:bottom w:val="none" w:sz="0" w:space="0" w:color="auto"/>
                <w:right w:val="none" w:sz="0" w:space="0" w:color="auto"/>
              </w:divBdr>
              <w:divsChild>
                <w:div w:id="1954971135">
                  <w:marLeft w:val="0"/>
                  <w:marRight w:val="0"/>
                  <w:marTop w:val="0"/>
                  <w:marBottom w:val="0"/>
                  <w:divBdr>
                    <w:top w:val="none" w:sz="0" w:space="0" w:color="auto"/>
                    <w:left w:val="none" w:sz="0" w:space="0" w:color="auto"/>
                    <w:bottom w:val="none" w:sz="0" w:space="0" w:color="auto"/>
                    <w:right w:val="none" w:sz="0" w:space="0" w:color="auto"/>
                  </w:divBdr>
                  <w:divsChild>
                    <w:div w:id="1692609742">
                      <w:marLeft w:val="0"/>
                      <w:marRight w:val="0"/>
                      <w:marTop w:val="0"/>
                      <w:marBottom w:val="0"/>
                      <w:divBdr>
                        <w:top w:val="none" w:sz="0" w:space="0" w:color="auto"/>
                        <w:left w:val="none" w:sz="0" w:space="0" w:color="auto"/>
                        <w:bottom w:val="none" w:sz="0" w:space="0" w:color="auto"/>
                        <w:right w:val="none" w:sz="0" w:space="0" w:color="auto"/>
                      </w:divBdr>
                      <w:divsChild>
                        <w:div w:id="627398318">
                          <w:marLeft w:val="0"/>
                          <w:marRight w:val="0"/>
                          <w:marTop w:val="0"/>
                          <w:marBottom w:val="0"/>
                          <w:divBdr>
                            <w:top w:val="none" w:sz="0" w:space="0" w:color="auto"/>
                            <w:left w:val="none" w:sz="0" w:space="0" w:color="auto"/>
                            <w:bottom w:val="none" w:sz="0" w:space="0" w:color="auto"/>
                            <w:right w:val="none" w:sz="0" w:space="0" w:color="auto"/>
                          </w:divBdr>
                          <w:divsChild>
                            <w:div w:id="125588363">
                              <w:marLeft w:val="0"/>
                              <w:marRight w:val="0"/>
                              <w:marTop w:val="0"/>
                              <w:marBottom w:val="0"/>
                              <w:divBdr>
                                <w:top w:val="none" w:sz="0" w:space="0" w:color="auto"/>
                                <w:left w:val="none" w:sz="0" w:space="0" w:color="auto"/>
                                <w:bottom w:val="none" w:sz="0" w:space="0" w:color="auto"/>
                                <w:right w:val="none" w:sz="0" w:space="0" w:color="auto"/>
                              </w:divBdr>
                              <w:divsChild>
                                <w:div w:id="1720396333">
                                  <w:marLeft w:val="0"/>
                                  <w:marRight w:val="0"/>
                                  <w:marTop w:val="0"/>
                                  <w:marBottom w:val="0"/>
                                  <w:divBdr>
                                    <w:top w:val="none" w:sz="0" w:space="0" w:color="auto"/>
                                    <w:left w:val="none" w:sz="0" w:space="0" w:color="auto"/>
                                    <w:bottom w:val="none" w:sz="0" w:space="0" w:color="auto"/>
                                    <w:right w:val="none" w:sz="0" w:space="0" w:color="auto"/>
                                  </w:divBdr>
                                  <w:divsChild>
                                    <w:div w:id="199020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917693">
          <w:marLeft w:val="0"/>
          <w:marRight w:val="0"/>
          <w:marTop w:val="0"/>
          <w:marBottom w:val="90"/>
          <w:divBdr>
            <w:top w:val="single" w:sz="6" w:space="0" w:color="D3D3D3"/>
            <w:left w:val="single" w:sz="6" w:space="0" w:color="D3D3D3"/>
            <w:bottom w:val="single" w:sz="6" w:space="0" w:color="D3D3D3"/>
            <w:right w:val="single" w:sz="6" w:space="0" w:color="D3D3D3"/>
          </w:divBdr>
          <w:divsChild>
            <w:div w:id="918559257">
              <w:marLeft w:val="75"/>
              <w:marRight w:val="75"/>
              <w:marTop w:val="0"/>
              <w:marBottom w:val="0"/>
              <w:divBdr>
                <w:top w:val="none" w:sz="0" w:space="0" w:color="auto"/>
                <w:left w:val="none" w:sz="0" w:space="0" w:color="auto"/>
                <w:bottom w:val="none" w:sz="0" w:space="0" w:color="auto"/>
                <w:right w:val="none" w:sz="0" w:space="0" w:color="auto"/>
              </w:divBdr>
              <w:divsChild>
                <w:div w:id="611396329">
                  <w:marLeft w:val="0"/>
                  <w:marRight w:val="0"/>
                  <w:marTop w:val="0"/>
                  <w:marBottom w:val="0"/>
                  <w:divBdr>
                    <w:top w:val="none" w:sz="0" w:space="0" w:color="auto"/>
                    <w:left w:val="none" w:sz="0" w:space="0" w:color="auto"/>
                    <w:bottom w:val="none" w:sz="0" w:space="0" w:color="auto"/>
                    <w:right w:val="none" w:sz="0" w:space="0" w:color="auto"/>
                  </w:divBdr>
                  <w:divsChild>
                    <w:div w:id="1204563178">
                      <w:marLeft w:val="0"/>
                      <w:marRight w:val="0"/>
                      <w:marTop w:val="0"/>
                      <w:marBottom w:val="0"/>
                      <w:divBdr>
                        <w:top w:val="none" w:sz="0" w:space="0" w:color="auto"/>
                        <w:left w:val="none" w:sz="0" w:space="0" w:color="auto"/>
                        <w:bottom w:val="none" w:sz="0" w:space="0" w:color="auto"/>
                        <w:right w:val="none" w:sz="0" w:space="0" w:color="auto"/>
                      </w:divBdr>
                      <w:divsChild>
                        <w:div w:id="1582524255">
                          <w:marLeft w:val="0"/>
                          <w:marRight w:val="0"/>
                          <w:marTop w:val="0"/>
                          <w:marBottom w:val="0"/>
                          <w:divBdr>
                            <w:top w:val="none" w:sz="0" w:space="0" w:color="auto"/>
                            <w:left w:val="none" w:sz="0" w:space="0" w:color="auto"/>
                            <w:bottom w:val="none" w:sz="0" w:space="0" w:color="auto"/>
                            <w:right w:val="none" w:sz="0" w:space="0" w:color="auto"/>
                          </w:divBdr>
                          <w:divsChild>
                            <w:div w:id="42022701">
                              <w:marLeft w:val="0"/>
                              <w:marRight w:val="0"/>
                              <w:marTop w:val="0"/>
                              <w:marBottom w:val="0"/>
                              <w:divBdr>
                                <w:top w:val="none" w:sz="0" w:space="0" w:color="auto"/>
                                <w:left w:val="none" w:sz="0" w:space="0" w:color="auto"/>
                                <w:bottom w:val="none" w:sz="0" w:space="0" w:color="auto"/>
                                <w:right w:val="none" w:sz="0" w:space="0" w:color="auto"/>
                              </w:divBdr>
                              <w:divsChild>
                                <w:div w:id="304089702">
                                  <w:marLeft w:val="0"/>
                                  <w:marRight w:val="0"/>
                                  <w:marTop w:val="0"/>
                                  <w:marBottom w:val="0"/>
                                  <w:divBdr>
                                    <w:top w:val="none" w:sz="0" w:space="0" w:color="auto"/>
                                    <w:left w:val="none" w:sz="0" w:space="0" w:color="auto"/>
                                    <w:bottom w:val="none" w:sz="0" w:space="0" w:color="auto"/>
                                    <w:right w:val="none" w:sz="0" w:space="0" w:color="auto"/>
                                  </w:divBdr>
                                  <w:divsChild>
                                    <w:div w:id="14718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508115">
          <w:marLeft w:val="0"/>
          <w:marRight w:val="0"/>
          <w:marTop w:val="0"/>
          <w:marBottom w:val="90"/>
          <w:divBdr>
            <w:top w:val="single" w:sz="6" w:space="0" w:color="D3D3D3"/>
            <w:left w:val="single" w:sz="6" w:space="0" w:color="D3D3D3"/>
            <w:bottom w:val="single" w:sz="6" w:space="0" w:color="D3D3D3"/>
            <w:right w:val="single" w:sz="6" w:space="0" w:color="D3D3D3"/>
          </w:divBdr>
          <w:divsChild>
            <w:div w:id="839807911">
              <w:marLeft w:val="75"/>
              <w:marRight w:val="75"/>
              <w:marTop w:val="0"/>
              <w:marBottom w:val="0"/>
              <w:divBdr>
                <w:top w:val="none" w:sz="0" w:space="0" w:color="auto"/>
                <w:left w:val="none" w:sz="0" w:space="0" w:color="auto"/>
                <w:bottom w:val="none" w:sz="0" w:space="0" w:color="auto"/>
                <w:right w:val="none" w:sz="0" w:space="0" w:color="auto"/>
              </w:divBdr>
              <w:divsChild>
                <w:div w:id="1032994631">
                  <w:marLeft w:val="0"/>
                  <w:marRight w:val="0"/>
                  <w:marTop w:val="0"/>
                  <w:marBottom w:val="0"/>
                  <w:divBdr>
                    <w:top w:val="none" w:sz="0" w:space="0" w:color="auto"/>
                    <w:left w:val="none" w:sz="0" w:space="0" w:color="auto"/>
                    <w:bottom w:val="none" w:sz="0" w:space="0" w:color="auto"/>
                    <w:right w:val="none" w:sz="0" w:space="0" w:color="auto"/>
                  </w:divBdr>
                  <w:divsChild>
                    <w:div w:id="583225044">
                      <w:marLeft w:val="0"/>
                      <w:marRight w:val="0"/>
                      <w:marTop w:val="0"/>
                      <w:marBottom w:val="0"/>
                      <w:divBdr>
                        <w:top w:val="none" w:sz="0" w:space="0" w:color="auto"/>
                        <w:left w:val="none" w:sz="0" w:space="0" w:color="auto"/>
                        <w:bottom w:val="none" w:sz="0" w:space="0" w:color="auto"/>
                        <w:right w:val="none" w:sz="0" w:space="0" w:color="auto"/>
                      </w:divBdr>
                      <w:divsChild>
                        <w:div w:id="1414666139">
                          <w:marLeft w:val="0"/>
                          <w:marRight w:val="0"/>
                          <w:marTop w:val="0"/>
                          <w:marBottom w:val="0"/>
                          <w:divBdr>
                            <w:top w:val="none" w:sz="0" w:space="0" w:color="auto"/>
                            <w:left w:val="none" w:sz="0" w:space="0" w:color="auto"/>
                            <w:bottom w:val="none" w:sz="0" w:space="0" w:color="auto"/>
                            <w:right w:val="none" w:sz="0" w:space="0" w:color="auto"/>
                          </w:divBdr>
                          <w:divsChild>
                            <w:div w:id="1570460533">
                              <w:marLeft w:val="0"/>
                              <w:marRight w:val="0"/>
                              <w:marTop w:val="0"/>
                              <w:marBottom w:val="0"/>
                              <w:divBdr>
                                <w:top w:val="none" w:sz="0" w:space="0" w:color="auto"/>
                                <w:left w:val="none" w:sz="0" w:space="0" w:color="auto"/>
                                <w:bottom w:val="none" w:sz="0" w:space="0" w:color="auto"/>
                                <w:right w:val="none" w:sz="0" w:space="0" w:color="auto"/>
                              </w:divBdr>
                              <w:divsChild>
                                <w:div w:id="680426157">
                                  <w:marLeft w:val="0"/>
                                  <w:marRight w:val="0"/>
                                  <w:marTop w:val="0"/>
                                  <w:marBottom w:val="0"/>
                                  <w:divBdr>
                                    <w:top w:val="none" w:sz="0" w:space="0" w:color="auto"/>
                                    <w:left w:val="none" w:sz="0" w:space="0" w:color="auto"/>
                                    <w:bottom w:val="none" w:sz="0" w:space="0" w:color="auto"/>
                                    <w:right w:val="none" w:sz="0" w:space="0" w:color="auto"/>
                                  </w:divBdr>
                                  <w:divsChild>
                                    <w:div w:id="5486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74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408</Words>
  <Characters>2326</Characters>
  <Application>Microsoft Office Word</Application>
  <DocSecurity>0</DocSecurity>
  <Lines>19</Lines>
  <Paragraphs>5</Paragraphs>
  <ScaleCrop>false</ScaleCrop>
  <Company>Lenovo</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jane</cp:lastModifiedBy>
  <cp:revision>20</cp:revision>
  <dcterms:created xsi:type="dcterms:W3CDTF">2014-11-27T13:56:00Z</dcterms:created>
  <dcterms:modified xsi:type="dcterms:W3CDTF">2022-03-30T22:19:00Z</dcterms:modified>
</cp:coreProperties>
</file>