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5" w:lineRule="atLeast"/>
        <w:ind w:firstLine="375"/>
        <w:jc w:val="center"/>
        <w:rPr>
          <w:rStyle w:val="3"/>
          <w:rFonts w:ascii="宋体" w:hAnsi="宋体" w:eastAsia="宋体" w:cs="宋体"/>
          <w:color w:val="000000"/>
          <w:sz w:val="24"/>
          <w:szCs w:val="24"/>
        </w:rPr>
      </w:pPr>
      <w:r>
        <w:rPr>
          <w:rStyle w:val="3"/>
          <w:rFonts w:ascii="宋体" w:hAnsi="宋体" w:eastAsia="宋体" w:cs="宋体"/>
          <w:b/>
          <w:bCs/>
          <w:color w:val="000000"/>
          <w:sz w:val="32"/>
          <w:szCs w:val="32"/>
        </w:rPr>
        <w:t>质检员实习总结报告</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试用期阶段工作总结 </w:t>
      </w:r>
      <w:bookmarkStart w:id="0" w:name="_GoBack"/>
      <w:bookmarkEnd w:id="0"/>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(2月26日至5月6日)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几个月的实习工作很快就要结束了，在这几个月的时间里，有困难也有收获，工作中有时候会碰到一些棘手的问题，在同事的支持帮助和领导的关心指导下，顺利完成了领导交办的各项临时任务，通过逐步实践，解决问题，提高了自身能力，积累了经验。作为公司质检部一名检验员，有很多进步，但是也存在一些不足之处。为了更好地做好今后的工作，总结经验，吸取教训，本人就几个月的实习工作总结为以下几项。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一、工作内容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想成为一名合格的质检员，首先要正确认识自己的岗位职责，以此来指导自己，促使工程项目顺利进行。具体到工程项目中去，应做到: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1、保证质量体系有效运行;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2、按设计图纸、施工规范、施工组织设计(方案)、质量安全标准组织施工，指导管区内作业人员按技术、质量、安全标准进行操作，纠正一切违章作业的行为。保证责任区整洁、现场文明。对单位工程或承担分部工程的施工质量、安全负责任;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3、工作创新、开拓进取，适当提出一条合理化建议并实施;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4、熟悉国家质量政策、法规、规范、标准和设计施工图，严格把好每道工序的质量关，认真按质量管理规定和检验程序对工程进行检查，不合格不准进行下道工序施工;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5、参加分部分项工程的质量等级核定，对自己负责检查的分部分项工程质量等级负责，做到验收前自检不合格不请监理及甲方检验、签字等;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6、参加隐蔽工程的核查验收，不合格的不得在隐蔽工程资料上签字。检验隐蔽工程必须当场检查，当场记录，不得进行隐蔽记录后补。作好本工程的检查记录会签，发生问题及进解决，并如实报告;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7、按规定作好本工程的质量情况记录，定期和不定期汇报本工程的质量情况，指出存在的问题;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8、跟踪检查，不发生漏检。发现违章指挥，违章操作，必须立即制止并予以纠正，发现重大事故隐患应立即停止施工，并及时报告技术人员处理。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二、进场工程材料质量管理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之所以把工程材料质量管理从质检员的岗位职责中独立出来，目的是想提醒自己，严格把控工程项目材料质量(外观、质量、规格型号、检验报告及合格证)的重要性，对此，我们应该做到以下几点: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1、工程中每一批材料入场时，应对其的数量、外观仔细检查(抽</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查)，观察材料是否在运输过程中有损坏，对材料的规格以及型号与设计图纸认真核对。要求厂家出示材料的检验报告、合格证，认真核对检验报告的有效日期以及材料的出场日期等;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三、工作体会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1、态度决定一切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工作时一定要一丝不苟，仔细认真。有必要时检测一下自己的工作结果，以确定自己的工作万无一失。工作之余还要经常总结工作教训，不断提高工作效率，并从中总结工作经验。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2、勤于思考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岗位的日常工作比较繁琐，这就需要我们一定要勤于思考，改进工作方法，提高工作效率。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3、不断学习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要不断的丰富自己的专业知识和技能，这会使工作更加得心应</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手，一个人要在自己的职位上有所作为，就必须要对职位的专业知识熟知，并在不断的学习中拓宽自己的知识面。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4、自身的不足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工作中偶有因为马虎而造成工作失误，给工作带来不必要的麻烦，以后我会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以严谨的工作态度仔细完成本职工作。在完成领导交办的任务的基础上，发挥自身优势，继续加强专业知识的学习，进一步提高各道工序的合格率。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四、工作收获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1、巡视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现场巡视是一项细致的工作。“细节决定成败”，在巡检的过程中，每道工序严格按照图纸及验收规范检查，并执行上道工序对下道工序负责，下道工序复验上道工序的制度，做到层层把关。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2、异常反馈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在施工过程中经常会因为个别原因造成实际情况与图纸不符，出现各种各样的问题，造成返工，延误工期，不能保证工期进度。因此出现异常时，我会第一时间通知上级领导，及时的处理问题。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五、意见与建议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希望公司加强对员工的专业知识培训，提高业务及外交能力，掌握更深的知识及技术，为公司的长远发展贡献绵薄之力。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六、结束语 </w:t>
      </w:r>
    </w:p>
    <w:p>
      <w:pPr>
        <w:pStyle w:val="4"/>
        <w:spacing w:line="525" w:lineRule="atLeast"/>
        <w:ind w:firstLine="375"/>
        <w:rPr>
          <w:rStyle w:val="3"/>
          <w:rFonts w:ascii="宋体" w:hAnsi="宋体" w:eastAsia="宋体" w:cs="宋体"/>
          <w:color w:val="000000"/>
          <w:sz w:val="24"/>
          <w:szCs w:val="24"/>
        </w:rPr>
      </w:pPr>
      <w:r>
        <w:rPr>
          <w:rStyle w:val="3"/>
          <w:rFonts w:ascii="宋体" w:hAnsi="宋体" w:eastAsia="宋体" w:cs="宋体"/>
          <w:color w:val="000000"/>
          <w:sz w:val="24"/>
        </w:rPr>
        <w:t xml:space="preserve">质检员本身以及自身职责举足轻重，相信每一个质检工作者都深有体会，技术的不断创新，施工工艺的不断进步时刻提醒着我们，需要去学习，去体验，去认识，去掌握更多的东西，为此，我们应该保持对工作的热情，激情，一丝不苟，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3DE41ACE"/>
    <w:rsid w:val="3DE4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
    <w:basedOn w:val="1"/>
    <w:uiPriority w:val="0"/>
    <w:pPr>
      <w:spacing w:line="525" w:lineRule="atLeast"/>
      <w:ind w:firstLine="375"/>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2024-05-10T02:23:00Z</dcterms:created>
  <dc:creator>微信用户</dc:creator>
  <cp:lastModifiedBy>微信用户</cp:lastModifiedBy>
  <dcterms:modified xsi:type="dcterms:W3CDTF">2024-05-10T02:23:29Z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C993C1B88A7E470CA3C9B8E4479FC001_11</vt:lpwstr>
  </property>
</Properties>
</file>