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第三方抵押担保合同</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抵押人</w:t>
      </w:r>
      <w:r>
        <w:rPr>
          <w:rFonts w:hint="default" w:ascii="Segoe UI" w:hAnsi="Segoe UI" w:eastAsia="Segoe UI" w:cs="Segoe UI"/>
          <w:i w:val="0"/>
          <w:iCs w:val="0"/>
          <w:caps w:val="0"/>
          <w:color w:val="05073B"/>
          <w:spacing w:val="0"/>
          <w:sz w:val="22"/>
          <w:szCs w:val="22"/>
          <w:bdr w:val="none" w:color="auto" w:sz="0" w:space="0"/>
        </w:rPr>
        <w:t>（以下简称甲方）：</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住所：[甲方住所]</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法定代表人：[甲方法定代表人姓名]</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抵押权人</w:t>
      </w:r>
      <w:r>
        <w:rPr>
          <w:rFonts w:hint="default" w:ascii="Segoe UI" w:hAnsi="Segoe UI" w:eastAsia="Segoe UI" w:cs="Segoe UI"/>
          <w:i w:val="0"/>
          <w:iCs w:val="0"/>
          <w:caps w:val="0"/>
          <w:color w:val="05073B"/>
          <w:spacing w:val="0"/>
          <w:sz w:val="22"/>
          <w:szCs w:val="22"/>
          <w:bdr w:val="none" w:color="auto" w:sz="0" w:space="0"/>
        </w:rPr>
        <w:t>（宝洁(中国)有限公司，以下简称乙方）：</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住所：[乙方住所]</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法定代表人：[乙方法定代表人姓名]</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被担保方</w:t>
      </w:r>
      <w:r>
        <w:rPr>
          <w:rFonts w:hint="default" w:ascii="Segoe UI" w:hAnsi="Segoe UI" w:eastAsia="Segoe UI" w:cs="Segoe UI"/>
          <w:i w:val="0"/>
          <w:iCs w:val="0"/>
          <w:caps w:val="0"/>
          <w:color w:val="05073B"/>
          <w:spacing w:val="0"/>
          <w:sz w:val="22"/>
          <w:szCs w:val="22"/>
          <w:bdr w:val="none" w:color="auto" w:sz="0" w:space="0"/>
        </w:rPr>
        <w:t>（客户，以下简称丙方）：</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住所：[丙方住所]</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法定代表人：[丙方法定代表人姓名]</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鉴于：</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为确保乙方与丙方于____年__月__日签订的《销售合同》（以下简称“主合同”）的顺利履行，甲方愿意以其拥有合法处分权的财产为丙方在主合同项下的债务提供担保。乙方经过审查，同意接受甲方的抵押担保。现甲、乙、丙三方根据相关法律法规的规定，经友好协商，就抵押担保事宜达成如下协议：</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一、抵押物</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甲方同意将其名下位于[具体地址]的[房屋/土地使用权]（以下简称“抵押物”）抵押给乙方，作为丙方履行主合同项下债务的担保。乙方享有该抵押物的第一优先抵押权。</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二、抵押担保范围</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若丙方未能按主合同规定的期限支付款项，乙方有权依法处置抵押物，所得价款用于抵偿丙方所欠乙方的债务（包括但不限于货款、利息、违约金、损害赔偿金及乙方为实现债权所支出的所有费用）。若所得价款不足以清偿全部债务，乙方有权继续向丙方追偿。</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三、抵押登记</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自本合同签订之日起30日内，甲、乙双方应共同向抵押物所在地的有关政府管理部门办理抵押登记手续，丙方应提供必要的协助。</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甲方应在签订本合同之日将抵押物的《国有土地使用证》或《房屋产权证》正本交由乙方保管。</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办理抵押登记及保管相关证件所需费用均由甲方承担。</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四、抵押保险</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甲方应按乙方要求为抵押物办理财产保险，并将保险单正本交由乙方保存。保险期限应覆盖主合同期限。若主合同期限延长，甲方应办理相应的保险期限延长手续。</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甲方负责缴纳保险费。若发生保险事故导致抵押物受损，乙方有权从保险赔偿金中优先受偿。若保险赔偿金不足以覆盖全部债务，乙方有权继续向丙方追偿。</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抵押物的损毁不影响甲方的担保责任。若因未获保险赔偿或保险赔偿金额不足导致乙方债权无法得到完全清偿的，乙方有权继续向丙方追偿。</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乙方有权选择直接向丙方索赔而不必先行向保险公司索赔。</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五、抵押解除</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当主合同终止或被解除且丙方已完全履行主合同及本合同项下的所有义务时，甲、乙双方应共同向有关政府管理部门办理注销抵押登记手续，抵押关系至此终止。乙方应在丙方付清所有款项后的30日内将抵押物的相关证件正本退还甲方。</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办理注销抵押登记手续所需费用由甲方承担。</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六、其他</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[其他需要补充的条款]</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本合同一式三份，甲、乙、丙三方各执一份，具有同等法律效力。本合同自三方签字（或盖章）之日起生效。</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甲方（盖章）：[甲方公章]</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法定代表人（签字）：[甲方法定代表人手写签名]</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乙方（盖章）：宝洁(中国)有限公司</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法定代表人（签字）：[乙方法定代表</w:t>
      </w:r>
      <w:bookmarkStart w:id="0" w:name="_GoBack"/>
      <w:bookmarkEnd w:id="0"/>
      <w:r>
        <w:rPr>
          <w:rFonts w:hint="default" w:ascii="Segoe UI" w:hAnsi="Segoe UI" w:eastAsia="Segoe UI" w:cs="Segoe UI"/>
          <w:i w:val="0"/>
          <w:iCs w:val="0"/>
          <w:caps w:val="0"/>
          <w:color w:val="05073B"/>
          <w:spacing w:val="0"/>
          <w:sz w:val="22"/>
          <w:szCs w:val="22"/>
          <w:bdr w:val="none" w:color="auto" w:sz="0" w:space="0"/>
        </w:rPr>
        <w:t>人手写签名]</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丙方（盖章）：[丙方公章]</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法定代表人（签字）：[丙方法定代表人手写签名]</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签订日期：____年__月__日</w:t>
      </w:r>
    </w:p>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Courier New">
    <w:panose1 w:val="02070309020205020404"/>
    <w:charset w:val="00"/>
    <w:family w:val="auto"/>
    <w:pitch w:val="default"/>
    <w:sig w:usb0="E0002AFF" w:usb1="C0007843" w:usb2="00000009" w:usb3="00000000" w:csb0="400001FF" w:csb1="FFFF0000"/>
  </w:font>
  <w:font w:name="Segoe UI">
    <w:panose1 w:val="020B0502040204020203"/>
    <w:charset w:val="00"/>
    <w:family w:val="auto"/>
    <w:pitch w:val="default"/>
    <w:sig w:usb0="E10022FF" w:usb1="C000E47F" w:usb2="00000029" w:usb3="00000000" w:csb0="200001DF" w:csb1="2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819237"/>
    <w:multiLevelType w:val="multilevel"/>
    <w:tmpl w:val="A0819237"/>
    <w:lvl w:ilvl="0" w:tentative="0">
      <w:start w:val="1"/>
      <w:numFmt w:val="decimal"/>
      <w:lvlText w:val="%1."/>
      <w:lvlJc w:val="left"/>
      <w:pPr>
        <w:tabs>
          <w:tab w:val="left" w:pos="720"/>
        </w:tabs>
        <w:ind w:left="1080" w:hanging="360"/>
      </w:pPr>
      <w:rPr>
        <w:sz w:val="24"/>
        <w:szCs w:val="24"/>
      </w:rPr>
    </w:lvl>
    <w:lvl w:ilvl="1" w:tentative="0">
      <w:start w:val="1"/>
      <w:numFmt w:val="decimal"/>
      <w:lvlText w:val="%2."/>
      <w:lvlJc w:val="left"/>
      <w:pPr>
        <w:tabs>
          <w:tab w:val="left" w:pos="1440"/>
        </w:tabs>
        <w:ind w:left="1800" w:hanging="360"/>
      </w:pPr>
      <w:rPr>
        <w:sz w:val="24"/>
        <w:szCs w:val="24"/>
      </w:rPr>
    </w:lvl>
    <w:lvl w:ilvl="2" w:tentative="0">
      <w:start w:val="1"/>
      <w:numFmt w:val="decimal"/>
      <w:lvlText w:val="%3."/>
      <w:lvlJc w:val="left"/>
      <w:pPr>
        <w:tabs>
          <w:tab w:val="left" w:pos="2160"/>
        </w:tabs>
        <w:ind w:left="2520" w:hanging="360"/>
      </w:pPr>
      <w:rPr>
        <w:sz w:val="24"/>
        <w:szCs w:val="24"/>
      </w:rPr>
    </w:lvl>
    <w:lvl w:ilvl="3" w:tentative="0">
      <w:start w:val="1"/>
      <w:numFmt w:val="decimal"/>
      <w:lvlText w:val="%4."/>
      <w:lvlJc w:val="left"/>
      <w:pPr>
        <w:tabs>
          <w:tab w:val="left" w:pos="2517"/>
        </w:tabs>
        <w:ind w:left="3240" w:hanging="360"/>
      </w:pPr>
      <w:rPr>
        <w:sz w:val="24"/>
        <w:szCs w:val="24"/>
      </w:rPr>
    </w:lvl>
    <w:lvl w:ilvl="4" w:tentative="0">
      <w:start w:val="1"/>
      <w:numFmt w:val="decimal"/>
      <w:lvlText w:val="%5."/>
      <w:lvlJc w:val="left"/>
      <w:pPr>
        <w:tabs>
          <w:tab w:val="left" w:pos="3238"/>
        </w:tabs>
        <w:ind w:left="3960" w:hanging="360"/>
      </w:pPr>
      <w:rPr>
        <w:sz w:val="24"/>
        <w:szCs w:val="24"/>
      </w:rPr>
    </w:lvl>
    <w:lvl w:ilvl="5" w:tentative="0">
      <w:start w:val="1"/>
      <w:numFmt w:val="decimal"/>
      <w:lvlText w:val="%6."/>
      <w:lvlJc w:val="left"/>
      <w:pPr>
        <w:tabs>
          <w:tab w:val="left" w:pos="3958"/>
        </w:tabs>
        <w:ind w:left="4680" w:hanging="360"/>
      </w:pPr>
      <w:rPr>
        <w:sz w:val="24"/>
        <w:szCs w:val="24"/>
      </w:rPr>
    </w:lvl>
    <w:lvl w:ilvl="6" w:tentative="0">
      <w:start w:val="1"/>
      <w:numFmt w:val="decimal"/>
      <w:lvlText w:val="%7."/>
      <w:lvlJc w:val="left"/>
      <w:pPr>
        <w:tabs>
          <w:tab w:val="left" w:pos="4678"/>
        </w:tabs>
        <w:ind w:left="5400" w:hanging="360"/>
      </w:pPr>
      <w:rPr>
        <w:sz w:val="24"/>
        <w:szCs w:val="24"/>
      </w:rPr>
    </w:lvl>
    <w:lvl w:ilvl="7" w:tentative="0">
      <w:start w:val="1"/>
      <w:numFmt w:val="decimal"/>
      <w:lvlText w:val="%8."/>
      <w:lvlJc w:val="left"/>
      <w:pPr>
        <w:tabs>
          <w:tab w:val="left" w:pos="5398"/>
        </w:tabs>
        <w:ind w:left="6120" w:hanging="360"/>
      </w:pPr>
      <w:rPr>
        <w:sz w:val="24"/>
        <w:szCs w:val="24"/>
      </w:rPr>
    </w:lvl>
    <w:lvl w:ilvl="8" w:tentative="0">
      <w:start w:val="1"/>
      <w:numFmt w:val="decimal"/>
      <w:lvlText w:val="%9."/>
      <w:lvlJc w:val="left"/>
      <w:pPr>
        <w:tabs>
          <w:tab w:val="left" w:pos="6118"/>
        </w:tabs>
        <w:ind w:left="6840" w:hanging="360"/>
      </w:pPr>
      <w:rPr>
        <w:sz w:val="24"/>
        <w:szCs w:val="24"/>
      </w:rPr>
    </w:lvl>
  </w:abstractNum>
  <w:abstractNum w:abstractNumId="1">
    <w:nsid w:val="E24BBFF2"/>
    <w:multiLevelType w:val="multilevel"/>
    <w:tmpl w:val="E24BBFF2"/>
    <w:lvl w:ilvl="0" w:tentative="0">
      <w:start w:val="1"/>
      <w:numFmt w:val="decimal"/>
      <w:lvlText w:val="%1."/>
      <w:lvlJc w:val="left"/>
      <w:pPr>
        <w:tabs>
          <w:tab w:val="left" w:pos="720"/>
        </w:tabs>
        <w:ind w:left="1080" w:hanging="360"/>
      </w:pPr>
      <w:rPr>
        <w:sz w:val="24"/>
        <w:szCs w:val="24"/>
      </w:rPr>
    </w:lvl>
    <w:lvl w:ilvl="1" w:tentative="0">
      <w:start w:val="1"/>
      <w:numFmt w:val="decimal"/>
      <w:lvlText w:val="%2."/>
      <w:lvlJc w:val="left"/>
      <w:pPr>
        <w:tabs>
          <w:tab w:val="left" w:pos="1440"/>
        </w:tabs>
        <w:ind w:left="1800" w:hanging="360"/>
      </w:pPr>
      <w:rPr>
        <w:sz w:val="24"/>
        <w:szCs w:val="24"/>
      </w:rPr>
    </w:lvl>
    <w:lvl w:ilvl="2" w:tentative="0">
      <w:start w:val="1"/>
      <w:numFmt w:val="decimal"/>
      <w:lvlText w:val="%3."/>
      <w:lvlJc w:val="left"/>
      <w:pPr>
        <w:tabs>
          <w:tab w:val="left" w:pos="2160"/>
        </w:tabs>
        <w:ind w:left="2520" w:hanging="360"/>
      </w:pPr>
      <w:rPr>
        <w:sz w:val="24"/>
        <w:szCs w:val="24"/>
      </w:rPr>
    </w:lvl>
    <w:lvl w:ilvl="3" w:tentative="0">
      <w:start w:val="1"/>
      <w:numFmt w:val="decimal"/>
      <w:lvlText w:val="%4."/>
      <w:lvlJc w:val="left"/>
      <w:pPr>
        <w:tabs>
          <w:tab w:val="left" w:pos="2517"/>
        </w:tabs>
        <w:ind w:left="3240" w:hanging="360"/>
      </w:pPr>
      <w:rPr>
        <w:sz w:val="24"/>
        <w:szCs w:val="24"/>
      </w:rPr>
    </w:lvl>
    <w:lvl w:ilvl="4" w:tentative="0">
      <w:start w:val="1"/>
      <w:numFmt w:val="decimal"/>
      <w:lvlText w:val="%5."/>
      <w:lvlJc w:val="left"/>
      <w:pPr>
        <w:tabs>
          <w:tab w:val="left" w:pos="3238"/>
        </w:tabs>
        <w:ind w:left="3960" w:hanging="360"/>
      </w:pPr>
      <w:rPr>
        <w:sz w:val="24"/>
        <w:szCs w:val="24"/>
      </w:rPr>
    </w:lvl>
    <w:lvl w:ilvl="5" w:tentative="0">
      <w:start w:val="1"/>
      <w:numFmt w:val="decimal"/>
      <w:lvlText w:val="%6."/>
      <w:lvlJc w:val="left"/>
      <w:pPr>
        <w:tabs>
          <w:tab w:val="left" w:pos="3958"/>
        </w:tabs>
        <w:ind w:left="4680" w:hanging="360"/>
      </w:pPr>
      <w:rPr>
        <w:sz w:val="24"/>
        <w:szCs w:val="24"/>
      </w:rPr>
    </w:lvl>
    <w:lvl w:ilvl="6" w:tentative="0">
      <w:start w:val="1"/>
      <w:numFmt w:val="decimal"/>
      <w:lvlText w:val="%7."/>
      <w:lvlJc w:val="left"/>
      <w:pPr>
        <w:tabs>
          <w:tab w:val="left" w:pos="4678"/>
        </w:tabs>
        <w:ind w:left="5400" w:hanging="360"/>
      </w:pPr>
      <w:rPr>
        <w:sz w:val="24"/>
        <w:szCs w:val="24"/>
      </w:rPr>
    </w:lvl>
    <w:lvl w:ilvl="7" w:tentative="0">
      <w:start w:val="1"/>
      <w:numFmt w:val="decimal"/>
      <w:lvlText w:val="%8."/>
      <w:lvlJc w:val="left"/>
      <w:pPr>
        <w:tabs>
          <w:tab w:val="left" w:pos="5398"/>
        </w:tabs>
        <w:ind w:left="6120" w:hanging="360"/>
      </w:pPr>
      <w:rPr>
        <w:sz w:val="24"/>
        <w:szCs w:val="24"/>
      </w:rPr>
    </w:lvl>
    <w:lvl w:ilvl="8" w:tentative="0">
      <w:start w:val="1"/>
      <w:numFmt w:val="decimal"/>
      <w:lvlText w:val="%9."/>
      <w:lvlJc w:val="left"/>
      <w:pPr>
        <w:tabs>
          <w:tab w:val="left" w:pos="6118"/>
        </w:tabs>
        <w:ind w:left="6840" w:hanging="360"/>
      </w:pPr>
      <w:rPr>
        <w:sz w:val="24"/>
        <w:szCs w:val="24"/>
      </w:rPr>
    </w:lvl>
  </w:abstractNum>
  <w:abstractNum w:abstractNumId="2">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3">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4">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5">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6">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7">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abstractNum w:abstractNumId="8">
    <w:nsid w:val="51C1A896"/>
    <w:multiLevelType w:val="multilevel"/>
    <w:tmpl w:val="51C1A896"/>
    <w:lvl w:ilvl="0" w:tentative="0">
      <w:start w:val="1"/>
      <w:numFmt w:val="decimal"/>
      <w:lvlText w:val="%1."/>
      <w:lvlJc w:val="left"/>
      <w:pPr>
        <w:tabs>
          <w:tab w:val="left" w:pos="720"/>
        </w:tabs>
        <w:ind w:left="1080" w:hanging="360"/>
      </w:pPr>
      <w:rPr>
        <w:sz w:val="24"/>
        <w:szCs w:val="24"/>
      </w:rPr>
    </w:lvl>
    <w:lvl w:ilvl="1" w:tentative="0">
      <w:start w:val="1"/>
      <w:numFmt w:val="decimal"/>
      <w:lvlText w:val="%2."/>
      <w:lvlJc w:val="left"/>
      <w:pPr>
        <w:tabs>
          <w:tab w:val="left" w:pos="1440"/>
        </w:tabs>
        <w:ind w:left="1800" w:hanging="360"/>
      </w:pPr>
      <w:rPr>
        <w:sz w:val="24"/>
        <w:szCs w:val="24"/>
      </w:rPr>
    </w:lvl>
    <w:lvl w:ilvl="2" w:tentative="0">
      <w:start w:val="1"/>
      <w:numFmt w:val="decimal"/>
      <w:lvlText w:val="%3."/>
      <w:lvlJc w:val="left"/>
      <w:pPr>
        <w:tabs>
          <w:tab w:val="left" w:pos="2160"/>
        </w:tabs>
        <w:ind w:left="2520" w:hanging="360"/>
      </w:pPr>
      <w:rPr>
        <w:sz w:val="24"/>
        <w:szCs w:val="24"/>
      </w:rPr>
    </w:lvl>
    <w:lvl w:ilvl="3" w:tentative="0">
      <w:start w:val="1"/>
      <w:numFmt w:val="decimal"/>
      <w:lvlText w:val="%4."/>
      <w:lvlJc w:val="left"/>
      <w:pPr>
        <w:tabs>
          <w:tab w:val="left" w:pos="2517"/>
        </w:tabs>
        <w:ind w:left="3240" w:hanging="360"/>
      </w:pPr>
      <w:rPr>
        <w:sz w:val="24"/>
        <w:szCs w:val="24"/>
      </w:rPr>
    </w:lvl>
    <w:lvl w:ilvl="4" w:tentative="0">
      <w:start w:val="1"/>
      <w:numFmt w:val="decimal"/>
      <w:lvlText w:val="%5."/>
      <w:lvlJc w:val="left"/>
      <w:pPr>
        <w:tabs>
          <w:tab w:val="left" w:pos="3238"/>
        </w:tabs>
        <w:ind w:left="3960" w:hanging="360"/>
      </w:pPr>
      <w:rPr>
        <w:sz w:val="24"/>
        <w:szCs w:val="24"/>
      </w:rPr>
    </w:lvl>
    <w:lvl w:ilvl="5" w:tentative="0">
      <w:start w:val="1"/>
      <w:numFmt w:val="decimal"/>
      <w:lvlText w:val="%6."/>
      <w:lvlJc w:val="left"/>
      <w:pPr>
        <w:tabs>
          <w:tab w:val="left" w:pos="3958"/>
        </w:tabs>
        <w:ind w:left="4680" w:hanging="360"/>
      </w:pPr>
      <w:rPr>
        <w:sz w:val="24"/>
        <w:szCs w:val="24"/>
      </w:rPr>
    </w:lvl>
    <w:lvl w:ilvl="6" w:tentative="0">
      <w:start w:val="1"/>
      <w:numFmt w:val="decimal"/>
      <w:lvlText w:val="%7."/>
      <w:lvlJc w:val="left"/>
      <w:pPr>
        <w:tabs>
          <w:tab w:val="left" w:pos="4678"/>
        </w:tabs>
        <w:ind w:left="5400" w:hanging="360"/>
      </w:pPr>
      <w:rPr>
        <w:sz w:val="24"/>
        <w:szCs w:val="24"/>
      </w:rPr>
    </w:lvl>
    <w:lvl w:ilvl="7" w:tentative="0">
      <w:start w:val="1"/>
      <w:numFmt w:val="decimal"/>
      <w:lvlText w:val="%8."/>
      <w:lvlJc w:val="left"/>
      <w:pPr>
        <w:tabs>
          <w:tab w:val="left" w:pos="5398"/>
        </w:tabs>
        <w:ind w:left="6120" w:hanging="360"/>
      </w:pPr>
      <w:rPr>
        <w:sz w:val="24"/>
        <w:szCs w:val="24"/>
      </w:rPr>
    </w:lvl>
    <w:lvl w:ilvl="8" w:tentative="0">
      <w:start w:val="1"/>
      <w:numFmt w:val="decimal"/>
      <w:lvlText w:val="%9."/>
      <w:lvlJc w:val="left"/>
      <w:pPr>
        <w:tabs>
          <w:tab w:val="left" w:pos="6118"/>
        </w:tabs>
        <w:ind w:left="6840" w:hanging="360"/>
      </w:pPr>
      <w:rPr>
        <w:sz w:val="24"/>
        <w:szCs w:val="24"/>
      </w:rPr>
    </w:lvl>
  </w:abstractNum>
  <w:num w:numId="1">
    <w:abstractNumId w:val="3"/>
  </w:num>
  <w:num w:numId="2">
    <w:abstractNumId w:val="6"/>
  </w:num>
  <w:num w:numId="3">
    <w:abstractNumId w:val="7"/>
  </w:num>
  <w:num w:numId="4">
    <w:abstractNumId w:val="4"/>
  </w:num>
  <w:num w:numId="5">
    <w:abstractNumId w:val="2"/>
  </w:num>
  <w:num w:numId="6">
    <w:abstractNumId w:val="5"/>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00B47730"/>
    <w:rsid w:val="00034616"/>
    <w:rsid w:val="0006063C"/>
    <w:rsid w:val="0015074B"/>
    <w:rsid w:val="0029639D"/>
    <w:rsid w:val="00326F90"/>
    <w:rsid w:val="00AA1D8D"/>
    <w:rsid w:val="00B47730"/>
    <w:rsid w:val="00CB0664"/>
    <w:rsid w:val="00FC693F"/>
    <w:rsid w:val="27587B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qFormat="1"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qFormat="1"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3">
    <w:name w:val="heading 1"/>
    <w:basedOn w:val="1"/>
    <w:next w:val="1"/>
    <w:link w:val="139"/>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40"/>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1"/>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1"/>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2"/>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3"/>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4"/>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5"/>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6"/>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3">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2">
    <w:name w:val="macro"/>
    <w:link w:val="148"/>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7"/>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5"/>
    <w:unhideWhenUsed/>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7"/>
    <w:unhideWhenUsed/>
    <w:uiPriority w:val="99"/>
    <w:pPr>
      <w:tabs>
        <w:tab w:val="center" w:pos="4680"/>
        <w:tab w:val="right" w:pos="9360"/>
      </w:tabs>
      <w:spacing w:after="0" w:line="240" w:lineRule="auto"/>
    </w:pPr>
  </w:style>
  <w:style w:type="paragraph" w:styleId="25">
    <w:name w:val="header"/>
    <w:basedOn w:val="1"/>
    <w:link w:val="136"/>
    <w:unhideWhenUsed/>
    <w:uiPriority w:val="99"/>
    <w:pPr>
      <w:tabs>
        <w:tab w:val="center" w:pos="4680"/>
        <w:tab w:val="right" w:pos="9360"/>
      </w:tabs>
      <w:spacing w:after="0" w:line="240" w:lineRule="auto"/>
    </w:pPr>
  </w:style>
  <w:style w:type="paragraph" w:styleId="26">
    <w:name w:val="Subtitle"/>
    <w:basedOn w:val="1"/>
    <w:next w:val="1"/>
    <w:link w:val="143"/>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6"/>
    <w:unhideWhenUsed/>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Normal (Web)"/>
    <w:basedOn w:val="1"/>
    <w:semiHidden/>
    <w:unhideWhenUsed/>
    <w:uiPriority w:val="99"/>
    <w:rPr>
      <w:sz w:val="24"/>
    </w:rPr>
  </w:style>
  <w:style w:type="paragraph" w:styleId="31">
    <w:name w:val="List Continue 3"/>
    <w:basedOn w:val="1"/>
    <w:unhideWhenUsed/>
    <w:uiPriority w:val="99"/>
    <w:pPr>
      <w:spacing w:after="120"/>
      <w:ind w:left="1080"/>
      <w:contextualSpacing/>
    </w:pPr>
  </w:style>
  <w:style w:type="paragraph" w:styleId="32">
    <w:name w:val="Title"/>
    <w:basedOn w:val="1"/>
    <w:next w:val="1"/>
    <w:link w:val="142"/>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4">
    <w:name w:val="Table Grid"/>
    <w:basedOn w:val="3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5">
    <w:name w:val="Light Shading"/>
    <w:basedOn w:val="33"/>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6">
    <w:name w:val="Light Shading Accent 1"/>
    <w:basedOn w:val="33"/>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7">
    <w:name w:val="Light Shading Accent 2"/>
    <w:basedOn w:val="33"/>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8">
    <w:name w:val="Light Shading Accent 3"/>
    <w:basedOn w:val="33"/>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9">
    <w:name w:val="Light Shading Accent 4"/>
    <w:basedOn w:val="33"/>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0">
    <w:name w:val="Light Shading Accent 5"/>
    <w:basedOn w:val="33"/>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1">
    <w:name w:val="Light Shading Accent 6"/>
    <w:basedOn w:val="33"/>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2">
    <w:name w:val="Light List"/>
    <w:basedOn w:val="33"/>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3">
    <w:name w:val="Light List Accent 1"/>
    <w:basedOn w:val="33"/>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4">
    <w:name w:val="Light List Accent 2"/>
    <w:basedOn w:val="33"/>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5">
    <w:name w:val="Light List Accent 3"/>
    <w:basedOn w:val="33"/>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6">
    <w:name w:val="Light List Accent 4"/>
    <w:basedOn w:val="33"/>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7">
    <w:name w:val="Light List Accent 5"/>
    <w:basedOn w:val="33"/>
    <w:autoRedefine/>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8">
    <w:name w:val="Light List Accent 6"/>
    <w:basedOn w:val="33"/>
    <w:autoRedefine/>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9">
    <w:name w:val="Light Grid"/>
    <w:basedOn w:val="33"/>
    <w:autoRedefine/>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0">
    <w:name w:val="Light Grid Accent 1"/>
    <w:basedOn w:val="33"/>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1">
    <w:name w:val="Light Grid Accent 2"/>
    <w:basedOn w:val="33"/>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2">
    <w:name w:val="Light Grid Accent 3"/>
    <w:basedOn w:val="33"/>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3">
    <w:name w:val="Light Grid Accent 4"/>
    <w:basedOn w:val="33"/>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4">
    <w:name w:val="Light Grid Accent 5"/>
    <w:basedOn w:val="33"/>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5">
    <w:name w:val="Light Grid Accent 6"/>
    <w:basedOn w:val="33"/>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6">
    <w:name w:val="Medium Shading 1"/>
    <w:basedOn w:val="33"/>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7">
    <w:name w:val="Medium Shading 1 Accent 1"/>
    <w:basedOn w:val="33"/>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8">
    <w:name w:val="Medium Shading 1 Accent 2"/>
    <w:basedOn w:val="33"/>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9">
    <w:name w:val="Medium Shading 1 Accent 3"/>
    <w:basedOn w:val="33"/>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0">
    <w:name w:val="Medium Shading 1 Accent 4"/>
    <w:basedOn w:val="33"/>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1">
    <w:name w:val="Medium Shading 1 Accent 5"/>
    <w:basedOn w:val="33"/>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2">
    <w:name w:val="Medium Shading 1 Accent 6"/>
    <w:basedOn w:val="33"/>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3">
    <w:name w:val="Medium Shading 2"/>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1"/>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2"/>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3"/>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4"/>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5"/>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Shading 2 Accent 6"/>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0">
    <w:name w:val="Medium List 1"/>
    <w:basedOn w:val="33"/>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1">
    <w:name w:val="Medium List 1 Accent 1"/>
    <w:basedOn w:val="33"/>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2">
    <w:name w:val="Medium List 1 Accent 2"/>
    <w:basedOn w:val="33"/>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3">
    <w:name w:val="Medium List 1 Accent 3"/>
    <w:basedOn w:val="33"/>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4">
    <w:name w:val="Medium List 1 Accent 4"/>
    <w:basedOn w:val="33"/>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5">
    <w:name w:val="Medium List 1 Accent 5"/>
    <w:basedOn w:val="33"/>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6">
    <w:name w:val="Medium List 1 Accent 6"/>
    <w:basedOn w:val="33"/>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7">
    <w:name w:val="Medium List 2"/>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1"/>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2"/>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3"/>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4"/>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5"/>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6"/>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Grid 1"/>
    <w:basedOn w:val="33"/>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5">
    <w:name w:val="Medium Grid 1 Accent 1"/>
    <w:basedOn w:val="33"/>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6">
    <w:name w:val="Medium Grid 1 Accent 2"/>
    <w:basedOn w:val="33"/>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7">
    <w:name w:val="Medium Grid 1 Accent 3"/>
    <w:basedOn w:val="33"/>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8">
    <w:name w:val="Medium Grid 1 Accent 4"/>
    <w:basedOn w:val="33"/>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9">
    <w:name w:val="Medium Grid 1 Accent 5"/>
    <w:basedOn w:val="33"/>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0">
    <w:name w:val="Medium Grid 1 Accent 6"/>
    <w:basedOn w:val="33"/>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2">
    <w:name w:val="Medium Grid 2 Accent 1"/>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3">
    <w:name w:val="Medium Grid 2 Accent 2"/>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8">
    <w:name w:val="Medium Grid 3"/>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9">
    <w:name w:val="Medium Grid 3 Accent 1"/>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0">
    <w:name w:val="Medium Grid 3 Accent 2"/>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1">
    <w:name w:val="Medium Grid 3 Accent 3"/>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2">
    <w:name w:val="Medium Grid 3 Accent 4"/>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3">
    <w:name w:val="Medium Grid 3 Accent 5"/>
    <w:basedOn w:val="33"/>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4">
    <w:name w:val="Medium Grid 3 Accent 6"/>
    <w:basedOn w:val="33"/>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5">
    <w:name w:val="Dark List"/>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6">
    <w:name w:val="Dark List Accent 1"/>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7">
    <w:name w:val="Dark List Accent 2"/>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8">
    <w:name w:val="Dark List Accent 3"/>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9">
    <w:name w:val="Dark List Accent 4"/>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0">
    <w:name w:val="Dark List Accent 5"/>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1">
    <w:name w:val="Dark List Accent 6"/>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2">
    <w:name w:val="Colorful Shading"/>
    <w:basedOn w:val="33"/>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1"/>
    <w:basedOn w:val="33"/>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2"/>
    <w:basedOn w:val="33"/>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3"/>
    <w:basedOn w:val="33"/>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6">
    <w:name w:val="Colorful Shading Accent 4"/>
    <w:basedOn w:val="33"/>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5"/>
    <w:basedOn w:val="33"/>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Shading Accent 6"/>
    <w:basedOn w:val="33"/>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9">
    <w:name w:val="Colorful List"/>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0">
    <w:name w:val="Colorful List Accent 1"/>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1">
    <w:name w:val="Colorful List Accent 2"/>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2">
    <w:name w:val="Colorful List Accent 3"/>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3">
    <w:name w:val="Colorful List Accent 4"/>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4">
    <w:name w:val="Colorful List Accent 5"/>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5">
    <w:name w:val="Colorful List Accent 6"/>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6">
    <w:name w:val="Colorful Grid"/>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7">
    <w:name w:val="Colorful Grid Accent 1"/>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8">
    <w:name w:val="Colorful Grid Accent 2"/>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9">
    <w:name w:val="Colorful Grid Accent 3"/>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0">
    <w:name w:val="Colorful Grid Accent 4"/>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1">
    <w:name w:val="Colorful Grid Accent 5"/>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2">
    <w:name w:val="Colorful Grid Accent 6"/>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4">
    <w:name w:val="Strong"/>
    <w:basedOn w:val="133"/>
    <w:qFormat/>
    <w:uiPriority w:val="22"/>
    <w:rPr>
      <w:b/>
      <w:bCs/>
    </w:rPr>
  </w:style>
  <w:style w:type="character" w:styleId="135">
    <w:name w:val="Emphasis"/>
    <w:basedOn w:val="133"/>
    <w:qFormat/>
    <w:uiPriority w:val="20"/>
    <w:rPr>
      <w:i/>
      <w:iCs/>
    </w:rPr>
  </w:style>
  <w:style w:type="character" w:customStyle="1" w:styleId="136">
    <w:name w:val="Header Char"/>
    <w:basedOn w:val="133"/>
    <w:link w:val="25"/>
    <w:uiPriority w:val="99"/>
  </w:style>
  <w:style w:type="character" w:customStyle="1" w:styleId="137">
    <w:name w:val="Footer Char"/>
    <w:basedOn w:val="133"/>
    <w:link w:val="24"/>
    <w:uiPriority w:val="99"/>
  </w:style>
  <w:style w:type="paragraph" w:styleId="138">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9">
    <w:name w:val="Heading 1 Char"/>
    <w:basedOn w:val="133"/>
    <w:link w:val="3"/>
    <w:uiPriority w:val="9"/>
    <w:rPr>
      <w:rFonts w:asciiTheme="majorHAnsi" w:hAnsiTheme="majorHAnsi" w:eastAsiaTheme="majorEastAsia" w:cstheme="majorBidi"/>
      <w:b/>
      <w:bCs/>
      <w:color w:val="376092" w:themeColor="accent1" w:themeShade="BF"/>
      <w:sz w:val="28"/>
      <w:szCs w:val="28"/>
    </w:rPr>
  </w:style>
  <w:style w:type="character" w:customStyle="1" w:styleId="140">
    <w:name w:val="Heading 2 Char"/>
    <w:basedOn w:val="133"/>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1">
    <w:name w:val="Heading 3 Char"/>
    <w:basedOn w:val="133"/>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2">
    <w:name w:val="Title Char"/>
    <w:basedOn w:val="133"/>
    <w:link w:val="32"/>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3">
    <w:name w:val="Subtitle Char"/>
    <w:basedOn w:val="133"/>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4">
    <w:name w:val="List Paragraph"/>
    <w:basedOn w:val="1"/>
    <w:qFormat/>
    <w:uiPriority w:val="34"/>
    <w:pPr>
      <w:ind w:left="720"/>
      <w:contextualSpacing/>
    </w:pPr>
  </w:style>
  <w:style w:type="character" w:customStyle="1" w:styleId="145">
    <w:name w:val="Body Text Char"/>
    <w:basedOn w:val="133"/>
    <w:link w:val="19"/>
    <w:uiPriority w:val="99"/>
  </w:style>
  <w:style w:type="character" w:customStyle="1" w:styleId="146">
    <w:name w:val="Body Text 2 Char"/>
    <w:basedOn w:val="133"/>
    <w:link w:val="28"/>
    <w:uiPriority w:val="99"/>
  </w:style>
  <w:style w:type="character" w:customStyle="1" w:styleId="147">
    <w:name w:val="Body Text 3 Char"/>
    <w:basedOn w:val="133"/>
    <w:link w:val="17"/>
    <w:uiPriority w:val="99"/>
    <w:rPr>
      <w:sz w:val="16"/>
      <w:szCs w:val="16"/>
    </w:rPr>
  </w:style>
  <w:style w:type="character" w:customStyle="1" w:styleId="148">
    <w:name w:val="Macro Text Char"/>
    <w:basedOn w:val="133"/>
    <w:link w:val="2"/>
    <w:uiPriority w:val="99"/>
    <w:rPr>
      <w:rFonts w:ascii="Courier" w:hAnsi="Courier"/>
      <w:sz w:val="20"/>
      <w:szCs w:val="20"/>
    </w:rPr>
  </w:style>
  <w:style w:type="paragraph" w:styleId="149">
    <w:name w:val="Quote"/>
    <w:basedOn w:val="1"/>
    <w:next w:val="1"/>
    <w:link w:val="150"/>
    <w:qFormat/>
    <w:uiPriority w:val="29"/>
    <w:rPr>
      <w:i/>
      <w:iCs/>
      <w:color w:val="000000" w:themeColor="text1"/>
      <w14:textFill>
        <w14:solidFill>
          <w14:schemeClr w14:val="tx1"/>
        </w14:solidFill>
      </w14:textFill>
    </w:rPr>
  </w:style>
  <w:style w:type="character" w:customStyle="1" w:styleId="150">
    <w:name w:val="Quote Char"/>
    <w:basedOn w:val="133"/>
    <w:link w:val="149"/>
    <w:uiPriority w:val="29"/>
    <w:rPr>
      <w:i/>
      <w:iCs/>
      <w:color w:val="000000" w:themeColor="text1"/>
      <w14:textFill>
        <w14:solidFill>
          <w14:schemeClr w14:val="tx1"/>
        </w14:solidFill>
      </w14:textFill>
    </w:rPr>
  </w:style>
  <w:style w:type="character" w:customStyle="1" w:styleId="151">
    <w:name w:val="Heading 4 Char"/>
    <w:basedOn w:val="133"/>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2">
    <w:name w:val="Heading 5 Char"/>
    <w:basedOn w:val="133"/>
    <w:link w:val="7"/>
    <w:semiHidden/>
    <w:uiPriority w:val="9"/>
    <w:rPr>
      <w:rFonts w:asciiTheme="majorHAnsi" w:hAnsiTheme="majorHAnsi" w:eastAsiaTheme="majorEastAsia" w:cstheme="majorBidi"/>
      <w:color w:val="254061" w:themeColor="accent1" w:themeShade="80"/>
    </w:rPr>
  </w:style>
  <w:style w:type="character" w:customStyle="1" w:styleId="153">
    <w:name w:val="Heading 6 Char"/>
    <w:basedOn w:val="133"/>
    <w:link w:val="8"/>
    <w:semiHidden/>
    <w:uiPriority w:val="9"/>
    <w:rPr>
      <w:rFonts w:asciiTheme="majorHAnsi" w:hAnsiTheme="majorHAnsi" w:eastAsiaTheme="majorEastAsia" w:cstheme="majorBidi"/>
      <w:i/>
      <w:iCs/>
      <w:color w:val="254061" w:themeColor="accent1" w:themeShade="80"/>
    </w:rPr>
  </w:style>
  <w:style w:type="character" w:customStyle="1" w:styleId="154">
    <w:name w:val="Heading 7 Char"/>
    <w:basedOn w:val="133"/>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5">
    <w:name w:val="Heading 8 Char"/>
    <w:basedOn w:val="133"/>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6">
    <w:name w:val="Heading 9 Char"/>
    <w:basedOn w:val="133"/>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7">
    <w:name w:val="Intense Quote"/>
    <w:basedOn w:val="1"/>
    <w:next w:val="1"/>
    <w:link w:val="158"/>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8">
    <w:name w:val="Intense Quote Char"/>
    <w:basedOn w:val="133"/>
    <w:link w:val="157"/>
    <w:uiPriority w:val="30"/>
    <w:rPr>
      <w:b/>
      <w:bCs/>
      <w:i/>
      <w:iCs/>
      <w:color w:val="4F81BD" w:themeColor="accent1"/>
      <w14:textFill>
        <w14:solidFill>
          <w14:schemeClr w14:val="accent1"/>
        </w14:solidFill>
      </w14:textFill>
    </w:rPr>
  </w:style>
  <w:style w:type="character" w:customStyle="1" w:styleId="159">
    <w:name w:val="Subtle Emphasis"/>
    <w:basedOn w:val="133"/>
    <w:qFormat/>
    <w:uiPriority w:val="19"/>
    <w:rPr>
      <w:i/>
      <w:iCs/>
      <w:color w:val="808080" w:themeColor="text1" w:themeTint="80"/>
      <w14:textFill>
        <w14:solidFill>
          <w14:schemeClr w14:val="tx1">
            <w14:lumMod w14:val="50000"/>
            <w14:lumOff w14:val="50000"/>
          </w14:schemeClr>
        </w14:solidFill>
      </w14:textFill>
    </w:rPr>
  </w:style>
  <w:style w:type="character" w:customStyle="1" w:styleId="160">
    <w:name w:val="Intense Emphasis"/>
    <w:basedOn w:val="133"/>
    <w:qFormat/>
    <w:uiPriority w:val="21"/>
    <w:rPr>
      <w:b/>
      <w:bCs/>
      <w:i/>
      <w:iCs/>
      <w:color w:val="4F81BD" w:themeColor="accent1"/>
      <w14:textFill>
        <w14:solidFill>
          <w14:schemeClr w14:val="accent1"/>
        </w14:solidFill>
      </w14:textFill>
    </w:rPr>
  </w:style>
  <w:style w:type="character" w:customStyle="1" w:styleId="161">
    <w:name w:val="Subtle Reference"/>
    <w:basedOn w:val="133"/>
    <w:qFormat/>
    <w:uiPriority w:val="31"/>
    <w:rPr>
      <w:smallCaps/>
      <w:color w:val="C0504D" w:themeColor="accent2"/>
      <w:u w:val="single"/>
      <w14:textFill>
        <w14:solidFill>
          <w14:schemeClr w14:val="accent2"/>
        </w14:solidFill>
      </w14:textFill>
    </w:rPr>
  </w:style>
  <w:style w:type="character" w:customStyle="1" w:styleId="162">
    <w:name w:val="Intense Reference"/>
    <w:basedOn w:val="133"/>
    <w:qFormat/>
    <w:uiPriority w:val="32"/>
    <w:rPr>
      <w:b/>
      <w:bCs/>
      <w:smallCaps/>
      <w:color w:val="C0504D" w:themeColor="accent2"/>
      <w:spacing w:val="5"/>
      <w:u w:val="single"/>
      <w14:textFill>
        <w14:solidFill>
          <w14:schemeClr w14:val="accent2"/>
        </w14:solidFill>
      </w14:textFill>
    </w:rPr>
  </w:style>
  <w:style w:type="character" w:customStyle="1" w:styleId="163">
    <w:name w:val="Book Title"/>
    <w:basedOn w:val="133"/>
    <w:qFormat/>
    <w:uiPriority w:val="33"/>
    <w:rPr>
      <w:b/>
      <w:bCs/>
      <w:smallCaps/>
      <w:spacing w:val="5"/>
    </w:rPr>
  </w:style>
  <w:style w:type="paragraph" w:customStyle="1" w:styleId="164">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微信用户</cp:lastModifiedBy>
  <dcterms:modified xsi:type="dcterms:W3CDTF">2024-05-07T06:16:43Z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10C23A43BF314133A9D881FB78D1698F_12</vt:lpwstr>
  </property>
</Properties>
</file>